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AFA" w:rsidRPr="009D53B1" w:rsidRDefault="00342AFA" w:rsidP="00D40039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Tahoma"/>
          <w:b/>
        </w:rPr>
      </w:pPr>
      <w:r w:rsidRPr="009D53B1">
        <w:rPr>
          <w:rFonts w:asciiTheme="majorHAnsi" w:hAnsiTheme="majorHAnsi" w:cs="Tahoma"/>
          <w:b/>
        </w:rPr>
        <w:t>Minutes -</w:t>
      </w:r>
      <w:r w:rsidRPr="009D53B1">
        <w:rPr>
          <w:rFonts w:asciiTheme="majorHAnsi" w:hAnsiTheme="majorHAnsi" w:cs="Tahoma"/>
          <w:b/>
          <w:bCs/>
        </w:rPr>
        <w:t xml:space="preserve"> </w:t>
      </w:r>
      <w:r w:rsidRPr="009D53B1">
        <w:rPr>
          <w:rFonts w:asciiTheme="majorHAnsi" w:eastAsia="Times New Roman" w:hAnsiTheme="majorHAnsi"/>
          <w:b/>
          <w:color w:val="000000"/>
        </w:rPr>
        <w:t xml:space="preserve">Equality and Diversity Committee </w:t>
      </w:r>
      <w:r w:rsidRPr="009D53B1">
        <w:rPr>
          <w:rFonts w:asciiTheme="majorHAnsi" w:hAnsiTheme="majorHAnsi" w:cs="Tahoma"/>
          <w:b/>
        </w:rPr>
        <w:t xml:space="preserve">Wednesday </w:t>
      </w:r>
      <w:r w:rsidR="003471B5" w:rsidRPr="009D53B1">
        <w:rPr>
          <w:rFonts w:asciiTheme="majorHAnsi" w:hAnsiTheme="majorHAnsi" w:cs="Tahoma"/>
          <w:b/>
        </w:rPr>
        <w:t>26</w:t>
      </w:r>
      <w:r w:rsidR="003471B5" w:rsidRPr="009D53B1">
        <w:rPr>
          <w:rFonts w:asciiTheme="majorHAnsi" w:hAnsiTheme="majorHAnsi" w:cs="Tahoma"/>
          <w:b/>
          <w:vertAlign w:val="superscript"/>
        </w:rPr>
        <w:t>th</w:t>
      </w:r>
      <w:r w:rsidR="003471B5" w:rsidRPr="009D53B1">
        <w:rPr>
          <w:rFonts w:asciiTheme="majorHAnsi" w:hAnsiTheme="majorHAnsi" w:cs="Tahoma"/>
          <w:b/>
        </w:rPr>
        <w:t xml:space="preserve"> November 2019</w:t>
      </w:r>
    </w:p>
    <w:p w:rsidR="00105979" w:rsidRPr="009D53B1" w:rsidRDefault="00342AFA" w:rsidP="00D40039">
      <w:pPr>
        <w:jc w:val="center"/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</w:rPr>
        <w:t>10.</w:t>
      </w:r>
      <w:r w:rsidR="003471B5" w:rsidRPr="009D53B1">
        <w:rPr>
          <w:rFonts w:asciiTheme="majorHAnsi" w:hAnsiTheme="majorHAnsi" w:cs="Tahoma"/>
        </w:rPr>
        <w:t>3</w:t>
      </w:r>
      <w:r w:rsidRPr="009D53B1">
        <w:rPr>
          <w:rFonts w:asciiTheme="majorHAnsi" w:hAnsiTheme="majorHAnsi" w:cs="Tahoma"/>
        </w:rPr>
        <w:t>0-11</w:t>
      </w:r>
      <w:r w:rsidR="003471B5" w:rsidRPr="009D53B1">
        <w:rPr>
          <w:rFonts w:asciiTheme="majorHAnsi" w:hAnsiTheme="majorHAnsi" w:cs="Tahoma"/>
        </w:rPr>
        <w:t>.15</w:t>
      </w:r>
      <w:r w:rsidRPr="009D53B1">
        <w:rPr>
          <w:rFonts w:asciiTheme="majorHAnsi" w:hAnsiTheme="majorHAnsi" w:cs="Tahoma"/>
        </w:rPr>
        <w:t>am</w:t>
      </w:r>
    </w:p>
    <w:p w:rsidR="00342AFA" w:rsidRPr="009D53B1" w:rsidRDefault="00342AFA" w:rsidP="00D40039">
      <w:pPr>
        <w:rPr>
          <w:rFonts w:asciiTheme="majorHAnsi" w:hAnsiTheme="majorHAnsi" w:cs="Tahoma"/>
        </w:rPr>
      </w:pPr>
    </w:p>
    <w:p w:rsidR="00342AFA" w:rsidRPr="009D53B1" w:rsidRDefault="00342AFA" w:rsidP="00D40039">
      <w:pPr>
        <w:pStyle w:val="ListParagraph"/>
        <w:ind w:left="0"/>
        <w:rPr>
          <w:rFonts w:asciiTheme="majorHAnsi" w:hAnsiTheme="majorHAnsi"/>
        </w:rPr>
      </w:pPr>
      <w:r w:rsidRPr="009D53B1">
        <w:rPr>
          <w:rFonts w:asciiTheme="majorHAnsi" w:hAnsiTheme="majorHAnsi" w:cs="Tahoma"/>
        </w:rPr>
        <w:t xml:space="preserve">In attendance: Irene Roberts (IR; Chair), </w:t>
      </w:r>
      <w:r w:rsidR="009E555C" w:rsidRPr="009D53B1">
        <w:rPr>
          <w:rFonts w:asciiTheme="majorHAnsi" w:hAnsiTheme="majorHAnsi" w:cs="Tahoma"/>
        </w:rPr>
        <w:t>Undine Bruckner (U</w:t>
      </w:r>
      <w:r w:rsidR="00066405">
        <w:rPr>
          <w:rFonts w:asciiTheme="majorHAnsi" w:hAnsiTheme="majorHAnsi" w:cs="Tahoma"/>
        </w:rPr>
        <w:t>B</w:t>
      </w:r>
      <w:r w:rsidR="009E555C" w:rsidRPr="009D53B1">
        <w:rPr>
          <w:rFonts w:asciiTheme="majorHAnsi" w:hAnsiTheme="majorHAnsi" w:cs="Tahoma"/>
        </w:rPr>
        <w:t xml:space="preserve">), </w:t>
      </w:r>
      <w:r w:rsidRPr="009D53B1">
        <w:rPr>
          <w:rFonts w:asciiTheme="majorHAnsi" w:hAnsiTheme="majorHAnsi" w:cs="Tahoma"/>
        </w:rPr>
        <w:t>Rebeccah Slater (RS), Joanna Bagniewska (JB), Georg Hollander (GH), Caroline Hartley (CH), Charlotte Walber (CW)</w:t>
      </w:r>
    </w:p>
    <w:p w:rsidR="00342AFA" w:rsidRPr="009D53B1" w:rsidRDefault="00342AFA" w:rsidP="00D40039">
      <w:pPr>
        <w:rPr>
          <w:rFonts w:asciiTheme="majorHAnsi" w:hAnsiTheme="majorHAnsi" w:cs="Tahoma"/>
        </w:rPr>
      </w:pPr>
    </w:p>
    <w:p w:rsidR="00342AFA" w:rsidRPr="009D53B1" w:rsidRDefault="00342AFA" w:rsidP="00D40039">
      <w:pPr>
        <w:pStyle w:val="ListParagraph"/>
        <w:ind w:left="0"/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  <w:color w:val="030303"/>
        </w:rPr>
        <w:t>1. Apologies:</w:t>
      </w:r>
      <w:r w:rsidRPr="009D53B1">
        <w:rPr>
          <w:rFonts w:asciiTheme="majorHAnsi" w:hAnsiTheme="majorHAnsi" w:cs="Tahoma"/>
        </w:rPr>
        <w:t xml:space="preserve"> David Hyland (DH), Katherine Corr (KC), Marta Valente Pinto (MVP)</w:t>
      </w:r>
    </w:p>
    <w:p w:rsidR="00342AFA" w:rsidRPr="009D53B1" w:rsidRDefault="00342AFA" w:rsidP="00D40039">
      <w:pPr>
        <w:pStyle w:val="ListParagraph"/>
        <w:ind w:left="0"/>
        <w:rPr>
          <w:rFonts w:asciiTheme="majorHAnsi" w:hAnsiTheme="majorHAnsi"/>
        </w:rPr>
      </w:pPr>
    </w:p>
    <w:p w:rsidR="00342AFA" w:rsidRPr="009D53B1" w:rsidRDefault="00342AFA" w:rsidP="00D40039">
      <w:pPr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>2. Confirmation of minutes from last meeting</w:t>
      </w:r>
    </w:p>
    <w:p w:rsidR="00342AFA" w:rsidRPr="009D53B1" w:rsidRDefault="00342AFA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>The Committee agreed the minutes from the meeting (31</w:t>
      </w:r>
      <w:r w:rsidRPr="009D53B1">
        <w:rPr>
          <w:rFonts w:asciiTheme="majorHAnsi" w:hAnsiTheme="majorHAnsi" w:cs="Tahoma"/>
          <w:color w:val="030303"/>
          <w:vertAlign w:val="superscript"/>
        </w:rPr>
        <w:t>st</w:t>
      </w:r>
      <w:r w:rsidRPr="009D53B1">
        <w:rPr>
          <w:rFonts w:asciiTheme="majorHAnsi" w:hAnsiTheme="majorHAnsi" w:cs="Tahoma"/>
          <w:color w:val="030303"/>
        </w:rPr>
        <w:t xml:space="preserve"> October 2018)</w:t>
      </w:r>
      <w:r w:rsidR="003471B5" w:rsidRPr="009D53B1">
        <w:rPr>
          <w:rFonts w:asciiTheme="majorHAnsi" w:hAnsiTheme="majorHAnsi" w:cs="Tahoma"/>
          <w:color w:val="030303"/>
        </w:rPr>
        <w:t xml:space="preserve">, however, minutes of two meetings </w:t>
      </w:r>
      <w:r w:rsidR="00D40039" w:rsidRPr="009D53B1">
        <w:rPr>
          <w:rFonts w:asciiTheme="majorHAnsi" w:hAnsiTheme="majorHAnsi" w:cs="Tahoma"/>
          <w:color w:val="030303"/>
        </w:rPr>
        <w:t xml:space="preserve">(probably January and March 2019) </w:t>
      </w:r>
      <w:r w:rsidR="003471B5" w:rsidRPr="009D53B1">
        <w:rPr>
          <w:rFonts w:asciiTheme="majorHAnsi" w:hAnsiTheme="majorHAnsi" w:cs="Tahoma"/>
          <w:color w:val="030303"/>
        </w:rPr>
        <w:t xml:space="preserve">in between were missing </w:t>
      </w:r>
      <w:r w:rsidR="00D40039" w:rsidRPr="009D53B1">
        <w:rPr>
          <w:rFonts w:asciiTheme="majorHAnsi" w:hAnsiTheme="majorHAnsi" w:cs="Tahoma"/>
          <w:color w:val="030303"/>
        </w:rPr>
        <w:t xml:space="preserve">/ not </w:t>
      </w:r>
      <w:bookmarkStart w:id="0" w:name="_GoBack"/>
      <w:bookmarkEnd w:id="0"/>
      <w:r w:rsidR="00D40039" w:rsidRPr="009D53B1">
        <w:rPr>
          <w:rFonts w:asciiTheme="majorHAnsi" w:hAnsiTheme="majorHAnsi" w:cs="Tahoma"/>
          <w:color w:val="030303"/>
        </w:rPr>
        <w:t>everyone was aware of them</w:t>
      </w:r>
    </w:p>
    <w:p w:rsidR="00D40039" w:rsidRPr="009D53B1" w:rsidRDefault="00D40039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0B78C4" w:rsidRDefault="00D40039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 xml:space="preserve">3. Future meetings are </w:t>
      </w:r>
      <w:r w:rsidR="00200ABC" w:rsidRPr="009D53B1">
        <w:rPr>
          <w:rFonts w:asciiTheme="majorHAnsi" w:hAnsiTheme="majorHAnsi" w:cs="Tahoma"/>
          <w:color w:val="030303"/>
        </w:rPr>
        <w:t xml:space="preserve">going to be </w:t>
      </w:r>
      <w:r w:rsidRPr="009D53B1">
        <w:rPr>
          <w:rFonts w:asciiTheme="majorHAnsi" w:hAnsiTheme="majorHAnsi" w:cs="Tahoma"/>
          <w:color w:val="030303"/>
        </w:rPr>
        <w:t xml:space="preserve">held on the same day as the </w:t>
      </w:r>
      <w:r w:rsidR="00200ABC" w:rsidRPr="009D53B1">
        <w:rPr>
          <w:rFonts w:asciiTheme="majorHAnsi" w:hAnsiTheme="majorHAnsi" w:cs="Tahoma"/>
        </w:rPr>
        <w:t>termly Paediatric Department Management meetings</w:t>
      </w:r>
      <w:r w:rsidR="00200ABC" w:rsidRPr="009D53B1">
        <w:rPr>
          <w:rFonts w:asciiTheme="majorHAnsi" w:hAnsiTheme="majorHAnsi" w:cs="Tahoma"/>
          <w:color w:val="030303"/>
        </w:rPr>
        <w:t xml:space="preserve"> </w:t>
      </w:r>
      <w:r w:rsidRPr="009D53B1">
        <w:rPr>
          <w:rFonts w:asciiTheme="majorHAnsi" w:hAnsiTheme="majorHAnsi" w:cs="Tahoma"/>
          <w:color w:val="030303"/>
        </w:rPr>
        <w:t>(in the afternoon) to increase attendance</w:t>
      </w:r>
      <w:r w:rsidR="00915521">
        <w:rPr>
          <w:rFonts w:asciiTheme="majorHAnsi" w:hAnsiTheme="majorHAnsi" w:cs="Tahoma"/>
          <w:color w:val="030303"/>
        </w:rPr>
        <w:t>, Management meetings end at 12.00, E&amp;D can start 12.30.</w:t>
      </w:r>
    </w:p>
    <w:p w:rsidR="00915521" w:rsidRPr="009D53B1" w:rsidRDefault="00915521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>
        <w:rPr>
          <w:rFonts w:asciiTheme="majorHAnsi" w:hAnsiTheme="majorHAnsi" w:cs="Tahoma"/>
          <w:color w:val="030303"/>
        </w:rPr>
        <w:t>Undine to get the dates from Sabrina</w:t>
      </w:r>
    </w:p>
    <w:p w:rsidR="000B78C4" w:rsidRPr="009D53B1" w:rsidRDefault="000B78C4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</w:rPr>
        <w:t>Working groups should have fixed meetings scheduled</w:t>
      </w:r>
    </w:p>
    <w:p w:rsidR="00D40039" w:rsidRPr="009D53B1" w:rsidRDefault="00D40039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D40039" w:rsidRPr="009D53B1" w:rsidRDefault="00D40039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 xml:space="preserve">4. IR receives the draft minutes and </w:t>
      </w:r>
      <w:r w:rsidR="00915521">
        <w:rPr>
          <w:rFonts w:asciiTheme="majorHAnsi" w:hAnsiTheme="majorHAnsi" w:cs="Tahoma"/>
          <w:color w:val="030303"/>
        </w:rPr>
        <w:t>checks</w:t>
      </w:r>
      <w:r w:rsidRPr="009D53B1">
        <w:rPr>
          <w:rFonts w:asciiTheme="majorHAnsi" w:hAnsiTheme="majorHAnsi" w:cs="Tahoma"/>
          <w:color w:val="030303"/>
        </w:rPr>
        <w:t xml:space="preserve"> them before</w:t>
      </w:r>
      <w:r w:rsidR="00915521">
        <w:rPr>
          <w:rFonts w:asciiTheme="majorHAnsi" w:hAnsiTheme="majorHAnsi" w:cs="Tahoma"/>
          <w:color w:val="030303"/>
        </w:rPr>
        <w:t xml:space="preserve"> sending back to HR for Charlie to email out to relevant group</w:t>
      </w:r>
      <w:r w:rsidRPr="009D53B1">
        <w:rPr>
          <w:rFonts w:asciiTheme="majorHAnsi" w:hAnsiTheme="majorHAnsi" w:cs="Tahoma"/>
          <w:color w:val="030303"/>
        </w:rPr>
        <w:t xml:space="preserve"> members</w:t>
      </w:r>
    </w:p>
    <w:p w:rsidR="00D40039" w:rsidRPr="009D53B1" w:rsidRDefault="00D40039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2F7B98" w:rsidRDefault="009D53B1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>
        <w:rPr>
          <w:rFonts w:asciiTheme="majorHAnsi" w:hAnsiTheme="majorHAnsi" w:cs="Tahoma"/>
          <w:color w:val="030303"/>
        </w:rPr>
        <w:t>5</w:t>
      </w:r>
      <w:r w:rsidR="003D63E2" w:rsidRPr="009D53B1">
        <w:rPr>
          <w:rFonts w:asciiTheme="majorHAnsi" w:hAnsiTheme="majorHAnsi" w:cs="Tahoma"/>
          <w:color w:val="030303"/>
        </w:rPr>
        <w:t xml:space="preserve">. </w:t>
      </w:r>
      <w:r w:rsidR="002F7B98" w:rsidRPr="009D53B1">
        <w:rPr>
          <w:rFonts w:asciiTheme="majorHAnsi" w:hAnsiTheme="majorHAnsi" w:cs="Tahoma"/>
          <w:color w:val="030303"/>
        </w:rPr>
        <w:t>Struct</w:t>
      </w:r>
      <w:r>
        <w:rPr>
          <w:rFonts w:asciiTheme="majorHAnsi" w:hAnsiTheme="majorHAnsi" w:cs="Tahoma"/>
          <w:color w:val="030303"/>
        </w:rPr>
        <w:t>ure of Committee:</w:t>
      </w:r>
    </w:p>
    <w:p w:rsidR="009D53B1" w:rsidRPr="009D53B1" w:rsidRDefault="009D53B1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200ABC" w:rsidRPr="009D53B1" w:rsidRDefault="00200ABC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>Working group 1 (</w:t>
      </w:r>
      <w:r w:rsidR="00066405">
        <w:rPr>
          <w:rFonts w:asciiTheme="majorHAnsi" w:hAnsiTheme="majorHAnsi" w:cs="Tahoma"/>
          <w:color w:val="030303"/>
        </w:rPr>
        <w:t>UB</w:t>
      </w:r>
      <w:r w:rsidRPr="009D53B1">
        <w:rPr>
          <w:rFonts w:asciiTheme="majorHAnsi" w:hAnsiTheme="majorHAnsi" w:cs="Tahoma"/>
          <w:color w:val="030303"/>
        </w:rPr>
        <w:t xml:space="preserve"> &amp; JB): main job = collect data in useable fashion, establish infrastructure to submit data in Athena Swan format in timely matter (regarding applicants, interviews, media presence)</w:t>
      </w:r>
      <w:r w:rsidR="00915521">
        <w:rPr>
          <w:rFonts w:asciiTheme="majorHAnsi" w:hAnsiTheme="majorHAnsi" w:cs="Tahoma"/>
          <w:color w:val="030303"/>
        </w:rPr>
        <w:t>.</w:t>
      </w:r>
    </w:p>
    <w:p w:rsidR="00200ABC" w:rsidRPr="009D53B1" w:rsidRDefault="00200ABC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9E555C" w:rsidRPr="009D53B1" w:rsidRDefault="00915521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>
        <w:rPr>
          <w:rFonts w:asciiTheme="majorHAnsi" w:hAnsiTheme="majorHAnsi" w:cs="Tahoma"/>
          <w:color w:val="030303"/>
        </w:rPr>
        <w:t xml:space="preserve">Working group 2: </w:t>
      </w:r>
      <w:r w:rsidR="009E555C" w:rsidRPr="009D53B1">
        <w:rPr>
          <w:rFonts w:asciiTheme="majorHAnsi" w:hAnsiTheme="majorHAnsi" w:cs="Tahoma"/>
          <w:color w:val="030303"/>
        </w:rPr>
        <w:t>Graduate St</w:t>
      </w:r>
      <w:r w:rsidR="00066405">
        <w:rPr>
          <w:rFonts w:asciiTheme="majorHAnsi" w:hAnsiTheme="majorHAnsi" w:cs="Tahoma"/>
          <w:color w:val="030303"/>
        </w:rPr>
        <w:t>ud</w:t>
      </w:r>
      <w:r w:rsidR="009E555C" w:rsidRPr="009D53B1">
        <w:rPr>
          <w:rFonts w:asciiTheme="majorHAnsi" w:hAnsiTheme="majorHAnsi" w:cs="Tahoma"/>
          <w:color w:val="030303"/>
        </w:rPr>
        <w:t>ies Committee (Mariann</w:t>
      </w:r>
      <w:r w:rsidR="00066405">
        <w:rPr>
          <w:rFonts w:asciiTheme="majorHAnsi" w:hAnsiTheme="majorHAnsi" w:cs="Tahoma"/>
          <w:color w:val="030303"/>
        </w:rPr>
        <w:t>e Van der Vaart</w:t>
      </w:r>
      <w:r w:rsidR="009E555C" w:rsidRPr="009D53B1">
        <w:rPr>
          <w:rFonts w:asciiTheme="majorHAnsi" w:hAnsiTheme="majorHAnsi" w:cs="Tahoma"/>
          <w:color w:val="030303"/>
        </w:rPr>
        <w:t xml:space="preserve"> &amp; Sophia Lenz (SL)</w:t>
      </w:r>
      <w:r w:rsidR="007C5F41">
        <w:rPr>
          <w:rFonts w:asciiTheme="majorHAnsi" w:hAnsiTheme="majorHAnsi" w:cs="Tahoma"/>
          <w:color w:val="030303"/>
        </w:rPr>
        <w:t>, DGS, 2 postdocs, 2 DPhils)</w:t>
      </w:r>
      <w:r>
        <w:rPr>
          <w:rFonts w:asciiTheme="majorHAnsi" w:hAnsiTheme="majorHAnsi" w:cs="Tahoma"/>
          <w:color w:val="030303"/>
        </w:rPr>
        <w:t xml:space="preserve"> to supply the Graduate Studies Working Group with members. </w:t>
      </w:r>
      <w:r w:rsidR="009E555C" w:rsidRPr="009D53B1">
        <w:rPr>
          <w:rFonts w:asciiTheme="majorHAnsi" w:hAnsiTheme="majorHAnsi" w:cs="Tahoma"/>
          <w:color w:val="030303"/>
        </w:rPr>
        <w:t xml:space="preserve"> JB will update the website and SL will be notified to advertise the opportunity to join</w:t>
      </w:r>
      <w:r>
        <w:rPr>
          <w:rFonts w:asciiTheme="majorHAnsi" w:hAnsiTheme="majorHAnsi" w:cs="Tahoma"/>
          <w:color w:val="030303"/>
        </w:rPr>
        <w:t xml:space="preserve"> this sub-committee. </w:t>
      </w:r>
    </w:p>
    <w:p w:rsidR="00200ABC" w:rsidRPr="009D53B1" w:rsidRDefault="00200ABC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DD538D" w:rsidRPr="009D53B1" w:rsidRDefault="00DD538D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>Working</w:t>
      </w:r>
      <w:r w:rsidR="00915521">
        <w:rPr>
          <w:rFonts w:asciiTheme="majorHAnsi" w:hAnsiTheme="majorHAnsi" w:cs="Tahoma"/>
          <w:color w:val="030303"/>
        </w:rPr>
        <w:t xml:space="preserve"> g</w:t>
      </w:r>
      <w:r w:rsidRPr="009D53B1">
        <w:rPr>
          <w:rFonts w:asciiTheme="majorHAnsi" w:hAnsiTheme="majorHAnsi" w:cs="Tahoma"/>
          <w:color w:val="030303"/>
        </w:rPr>
        <w:t>roup</w:t>
      </w:r>
      <w:r w:rsidR="00915521">
        <w:rPr>
          <w:rFonts w:asciiTheme="majorHAnsi" w:hAnsiTheme="majorHAnsi" w:cs="Tahoma"/>
          <w:color w:val="030303"/>
        </w:rPr>
        <w:t xml:space="preserve"> 3: </w:t>
      </w:r>
      <w:r w:rsidRPr="009D53B1">
        <w:rPr>
          <w:rFonts w:asciiTheme="majorHAnsi" w:hAnsiTheme="majorHAnsi" w:cs="Tahoma"/>
          <w:color w:val="030303"/>
        </w:rPr>
        <w:t>to support career progression – Researchers (RS &amp; CW)</w:t>
      </w:r>
    </w:p>
    <w:p w:rsidR="00DD538D" w:rsidRPr="009D53B1" w:rsidRDefault="00DD538D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200ABC" w:rsidRPr="009D53B1" w:rsidRDefault="003D63E2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>Former w</w:t>
      </w:r>
      <w:r w:rsidR="00200ABC" w:rsidRPr="009D53B1">
        <w:rPr>
          <w:rFonts w:asciiTheme="majorHAnsi" w:hAnsiTheme="majorHAnsi" w:cs="Tahoma"/>
          <w:color w:val="030303"/>
        </w:rPr>
        <w:t>orking group 6 (</w:t>
      </w:r>
      <w:r w:rsidR="00A11C16" w:rsidRPr="009D53B1">
        <w:rPr>
          <w:rFonts w:asciiTheme="majorHAnsi" w:hAnsiTheme="majorHAnsi" w:cs="Tahoma"/>
          <w:color w:val="030303"/>
        </w:rPr>
        <w:t xml:space="preserve">was </w:t>
      </w:r>
      <w:r w:rsidR="00915521">
        <w:rPr>
          <w:rFonts w:asciiTheme="majorHAnsi" w:hAnsiTheme="majorHAnsi" w:cs="Tahoma"/>
          <w:color w:val="030303"/>
        </w:rPr>
        <w:t>HAF+</w:t>
      </w:r>
      <w:r w:rsidR="00200ABC" w:rsidRPr="009D53B1">
        <w:rPr>
          <w:rFonts w:asciiTheme="majorHAnsi" w:hAnsiTheme="majorHAnsi" w:cs="Tahoma"/>
          <w:color w:val="030303"/>
        </w:rPr>
        <w:t xml:space="preserve">): Career development for professional support staff (PSS), will be unmanned soon, </w:t>
      </w:r>
      <w:r w:rsidR="00DD538D" w:rsidRPr="009D53B1">
        <w:rPr>
          <w:rFonts w:asciiTheme="majorHAnsi" w:hAnsiTheme="majorHAnsi" w:cs="Tahoma"/>
          <w:color w:val="030303"/>
        </w:rPr>
        <w:t>UB</w:t>
      </w:r>
      <w:r w:rsidR="009E555C" w:rsidRPr="009D53B1">
        <w:rPr>
          <w:rFonts w:asciiTheme="majorHAnsi" w:hAnsiTheme="majorHAnsi" w:cs="Tahoma"/>
          <w:color w:val="030303"/>
        </w:rPr>
        <w:t xml:space="preserve"> will take over</w:t>
      </w:r>
      <w:r w:rsidR="00915521">
        <w:rPr>
          <w:rFonts w:asciiTheme="majorHAnsi" w:hAnsiTheme="majorHAnsi" w:cs="Tahoma"/>
          <w:color w:val="030303"/>
        </w:rPr>
        <w:t>. Needs more members?</w:t>
      </w:r>
    </w:p>
    <w:p w:rsidR="000E6786" w:rsidRDefault="000E6786" w:rsidP="009D53B1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9D53B1" w:rsidRPr="009D53B1" w:rsidRDefault="000E6786" w:rsidP="009D53B1">
      <w:pPr>
        <w:pStyle w:val="ListParagraph"/>
        <w:ind w:left="0"/>
        <w:rPr>
          <w:rFonts w:asciiTheme="majorHAnsi" w:hAnsiTheme="majorHAnsi" w:cs="Tahoma"/>
          <w:color w:val="030303"/>
        </w:rPr>
      </w:pPr>
      <w:r>
        <w:rPr>
          <w:rFonts w:asciiTheme="majorHAnsi" w:hAnsiTheme="majorHAnsi" w:cs="Tahoma"/>
          <w:color w:val="030303"/>
        </w:rPr>
        <w:t>6</w:t>
      </w:r>
      <w:r w:rsidR="009D53B1" w:rsidRPr="009D53B1">
        <w:rPr>
          <w:rFonts w:asciiTheme="majorHAnsi" w:hAnsiTheme="majorHAnsi" w:cs="Tahoma"/>
          <w:color w:val="030303"/>
        </w:rPr>
        <w:t>. HR will take over the admin side of things (booking rooms, meeting arrangements</w:t>
      </w:r>
      <w:r w:rsidR="00915521">
        <w:rPr>
          <w:rFonts w:asciiTheme="majorHAnsi" w:hAnsiTheme="majorHAnsi" w:cs="Tahoma"/>
          <w:color w:val="030303"/>
        </w:rPr>
        <w:t>, agendas, minute writing, etc. Charlotte Walber will lead on this.</w:t>
      </w:r>
    </w:p>
    <w:p w:rsidR="009E555C" w:rsidRPr="009D53B1" w:rsidRDefault="009E555C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2F7B98" w:rsidRPr="009D53B1" w:rsidRDefault="000E6786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>
        <w:rPr>
          <w:rFonts w:asciiTheme="majorHAnsi" w:hAnsiTheme="majorHAnsi" w:cs="Tahoma"/>
          <w:color w:val="030303"/>
        </w:rPr>
        <w:t>7</w:t>
      </w:r>
      <w:r w:rsidR="00DD538D" w:rsidRPr="009D53B1">
        <w:rPr>
          <w:rFonts w:asciiTheme="majorHAnsi" w:hAnsiTheme="majorHAnsi" w:cs="Tahoma"/>
          <w:color w:val="030303"/>
        </w:rPr>
        <w:t>. First</w:t>
      </w:r>
      <w:r w:rsidR="002F7B98" w:rsidRPr="009D53B1">
        <w:rPr>
          <w:rFonts w:asciiTheme="majorHAnsi" w:hAnsiTheme="majorHAnsi" w:cs="Tahoma"/>
          <w:color w:val="030303"/>
        </w:rPr>
        <w:t xml:space="preserve"> voluntary recruitment and </w:t>
      </w:r>
      <w:r w:rsidR="00DD538D" w:rsidRPr="009D53B1">
        <w:rPr>
          <w:rFonts w:asciiTheme="majorHAnsi" w:hAnsiTheme="majorHAnsi" w:cs="Tahoma"/>
          <w:color w:val="030303"/>
        </w:rPr>
        <w:t xml:space="preserve">then </w:t>
      </w:r>
      <w:r w:rsidR="002F7B98" w:rsidRPr="009D53B1">
        <w:rPr>
          <w:rFonts w:asciiTheme="majorHAnsi" w:hAnsiTheme="majorHAnsi" w:cs="Tahoma"/>
          <w:color w:val="030303"/>
        </w:rPr>
        <w:t>nominati</w:t>
      </w:r>
      <w:r w:rsidR="00DD538D" w:rsidRPr="009D53B1">
        <w:rPr>
          <w:rFonts w:asciiTheme="majorHAnsi" w:hAnsiTheme="majorHAnsi" w:cs="Tahoma"/>
          <w:color w:val="030303"/>
        </w:rPr>
        <w:t>ng certain people</w:t>
      </w:r>
    </w:p>
    <w:p w:rsidR="00DD538D" w:rsidRPr="009D53B1" w:rsidRDefault="00DD538D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lastRenderedPageBreak/>
        <w:t>Until 15</w:t>
      </w:r>
      <w:r w:rsidRPr="009D53B1">
        <w:rPr>
          <w:rFonts w:asciiTheme="majorHAnsi" w:hAnsiTheme="majorHAnsi" w:cs="Tahoma"/>
          <w:color w:val="030303"/>
          <w:vertAlign w:val="superscript"/>
        </w:rPr>
        <w:t>th</w:t>
      </w:r>
      <w:r w:rsidRPr="009D53B1">
        <w:rPr>
          <w:rFonts w:asciiTheme="majorHAnsi" w:hAnsiTheme="majorHAnsi" w:cs="Tahoma"/>
          <w:color w:val="030303"/>
        </w:rPr>
        <w:t xml:space="preserve"> December: Working groups should decide how to recruit, how many people they need…</w:t>
      </w:r>
    </w:p>
    <w:p w:rsidR="00DD538D" w:rsidRPr="009D53B1" w:rsidRDefault="00DD538D" w:rsidP="00D40039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 xml:space="preserve">The </w:t>
      </w:r>
      <w:r w:rsidR="00A67E77">
        <w:rPr>
          <w:rFonts w:asciiTheme="majorHAnsi" w:hAnsiTheme="majorHAnsi" w:cs="Tahoma"/>
          <w:color w:val="030303"/>
        </w:rPr>
        <w:t>ASC</w:t>
      </w:r>
      <w:r w:rsidRPr="009D53B1">
        <w:rPr>
          <w:rFonts w:asciiTheme="majorHAnsi" w:hAnsiTheme="majorHAnsi" w:cs="Tahoma"/>
          <w:color w:val="030303"/>
        </w:rPr>
        <w:t xml:space="preserve"> (this group</w:t>
      </w:r>
      <w:r w:rsidR="00997AF8">
        <w:rPr>
          <w:rFonts w:asciiTheme="majorHAnsi" w:hAnsiTheme="majorHAnsi" w:cs="Tahoma"/>
          <w:color w:val="030303"/>
        </w:rPr>
        <w:t xml:space="preserve"> E&amp;D g</w:t>
      </w:r>
      <w:r w:rsidR="00A67E77">
        <w:rPr>
          <w:rFonts w:asciiTheme="majorHAnsi" w:hAnsiTheme="majorHAnsi" w:cs="Tahoma"/>
          <w:color w:val="030303"/>
        </w:rPr>
        <w:t>r</w:t>
      </w:r>
      <w:r w:rsidR="00997AF8">
        <w:rPr>
          <w:rFonts w:asciiTheme="majorHAnsi" w:hAnsiTheme="majorHAnsi" w:cs="Tahoma"/>
          <w:color w:val="030303"/>
        </w:rPr>
        <w:t>oup</w:t>
      </w:r>
      <w:r w:rsidRPr="009D53B1">
        <w:rPr>
          <w:rFonts w:asciiTheme="majorHAnsi" w:hAnsiTheme="majorHAnsi" w:cs="Tahoma"/>
          <w:color w:val="030303"/>
        </w:rPr>
        <w:t>) will check this the week after</w:t>
      </w:r>
      <w:r w:rsidR="00915521">
        <w:rPr>
          <w:rFonts w:asciiTheme="majorHAnsi" w:hAnsiTheme="majorHAnsi" w:cs="Tahoma"/>
          <w:color w:val="030303"/>
        </w:rPr>
        <w:t>.</w:t>
      </w:r>
    </w:p>
    <w:p w:rsidR="000E6786" w:rsidRDefault="000E6786" w:rsidP="009D53B1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9D53B1" w:rsidRPr="009D53B1" w:rsidRDefault="000E6786" w:rsidP="009D53B1">
      <w:pPr>
        <w:pStyle w:val="ListParagraph"/>
        <w:ind w:left="0"/>
        <w:rPr>
          <w:rFonts w:asciiTheme="majorHAnsi" w:hAnsiTheme="majorHAnsi" w:cs="Tahoma"/>
          <w:color w:val="030303"/>
        </w:rPr>
      </w:pPr>
      <w:r>
        <w:rPr>
          <w:rFonts w:asciiTheme="majorHAnsi" w:hAnsiTheme="majorHAnsi" w:cs="Tahoma"/>
          <w:color w:val="030303"/>
        </w:rPr>
        <w:t>8</w:t>
      </w:r>
      <w:r w:rsidR="009D53B1" w:rsidRPr="009D53B1">
        <w:rPr>
          <w:rFonts w:asciiTheme="majorHAnsi" w:hAnsiTheme="majorHAnsi" w:cs="Tahoma"/>
          <w:color w:val="030303"/>
        </w:rPr>
        <w:t>. JB will incl</w:t>
      </w:r>
      <w:r w:rsidR="00997AF8">
        <w:rPr>
          <w:rFonts w:asciiTheme="majorHAnsi" w:hAnsiTheme="majorHAnsi" w:cs="Tahoma"/>
          <w:color w:val="030303"/>
        </w:rPr>
        <w:t>ude</w:t>
      </w:r>
      <w:r w:rsidR="009D53B1" w:rsidRPr="009D53B1">
        <w:rPr>
          <w:rFonts w:asciiTheme="majorHAnsi" w:hAnsiTheme="majorHAnsi" w:cs="Tahoma"/>
          <w:color w:val="030303"/>
        </w:rPr>
        <w:t xml:space="preserve"> in weekly newsletter the existence of groups and encourage everyone to participate (from all positions and grades, however, </w:t>
      </w:r>
      <w:r w:rsidR="00997AF8">
        <w:rPr>
          <w:rFonts w:asciiTheme="majorHAnsi" w:hAnsiTheme="majorHAnsi" w:cs="Tahoma"/>
          <w:color w:val="030303"/>
        </w:rPr>
        <w:t>some</w:t>
      </w:r>
      <w:r w:rsidR="009D53B1" w:rsidRPr="009D53B1">
        <w:rPr>
          <w:rFonts w:asciiTheme="majorHAnsi" w:hAnsiTheme="majorHAnsi" w:cs="Tahoma"/>
          <w:color w:val="030303"/>
        </w:rPr>
        <w:t xml:space="preserve"> are not going to be inc</w:t>
      </w:r>
      <w:r w:rsidR="00997AF8">
        <w:rPr>
          <w:rFonts w:asciiTheme="majorHAnsi" w:hAnsiTheme="majorHAnsi" w:cs="Tahoma"/>
          <w:color w:val="030303"/>
        </w:rPr>
        <w:t>luded</w:t>
      </w:r>
      <w:r w:rsidR="009D53B1" w:rsidRPr="009D53B1">
        <w:rPr>
          <w:rFonts w:asciiTheme="majorHAnsi" w:hAnsiTheme="majorHAnsi" w:cs="Tahoma"/>
          <w:color w:val="030303"/>
        </w:rPr>
        <w:t xml:space="preserve"> in Athena Swan in the future)</w:t>
      </w:r>
    </w:p>
    <w:p w:rsidR="000E6786" w:rsidRDefault="000E6786" w:rsidP="009D53B1">
      <w:pPr>
        <w:rPr>
          <w:rFonts w:asciiTheme="majorHAnsi" w:hAnsiTheme="majorHAnsi"/>
        </w:rPr>
      </w:pPr>
    </w:p>
    <w:p w:rsidR="009D53B1" w:rsidRPr="009D53B1" w:rsidRDefault="000E6786" w:rsidP="009D53B1">
      <w:pPr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="009D53B1" w:rsidRPr="009D53B1">
        <w:rPr>
          <w:rFonts w:asciiTheme="majorHAnsi" w:hAnsiTheme="majorHAnsi"/>
        </w:rPr>
        <w:t>. Katherine Corr:</w:t>
      </w:r>
    </w:p>
    <w:p w:rsidR="009D53B1" w:rsidRPr="009D53B1" w:rsidRDefault="009D53B1" w:rsidP="009D53B1">
      <w:pPr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>Should be invited to next meeting</w:t>
      </w:r>
      <w:r w:rsidR="00997AF8">
        <w:rPr>
          <w:rFonts w:asciiTheme="majorHAnsi" w:hAnsiTheme="majorHAnsi" w:cs="Tahoma"/>
          <w:color w:val="030303"/>
        </w:rPr>
        <w:t>.</w:t>
      </w:r>
    </w:p>
    <w:p w:rsidR="009D53B1" w:rsidRPr="009D53B1" w:rsidRDefault="009D53B1" w:rsidP="009D53B1">
      <w:pPr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>Regarding Athena Swan: what data do they want in the future? How to collect it?</w:t>
      </w:r>
    </w:p>
    <w:p w:rsidR="009D53B1" w:rsidRPr="009D53B1" w:rsidRDefault="009D53B1" w:rsidP="009D53B1">
      <w:pPr>
        <w:rPr>
          <w:rFonts w:asciiTheme="majorHAnsi" w:hAnsiTheme="majorHAnsi"/>
        </w:rPr>
      </w:pPr>
      <w:r w:rsidRPr="009D53B1">
        <w:rPr>
          <w:rFonts w:asciiTheme="majorHAnsi" w:hAnsiTheme="majorHAnsi"/>
        </w:rPr>
        <w:t>Think of more questions to ask her</w:t>
      </w:r>
      <w:r w:rsidR="00997AF8">
        <w:rPr>
          <w:rFonts w:asciiTheme="majorHAnsi" w:hAnsiTheme="majorHAnsi"/>
        </w:rPr>
        <w:t>.</w:t>
      </w:r>
    </w:p>
    <w:p w:rsidR="000E6786" w:rsidRDefault="000E6786" w:rsidP="009D53B1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9D53B1" w:rsidRPr="009D53B1" w:rsidRDefault="000E6786" w:rsidP="009D53B1">
      <w:pPr>
        <w:pStyle w:val="ListParagraph"/>
        <w:ind w:left="0"/>
        <w:rPr>
          <w:rFonts w:asciiTheme="majorHAnsi" w:hAnsiTheme="majorHAnsi" w:cs="Tahoma"/>
          <w:color w:val="030303"/>
        </w:rPr>
      </w:pPr>
      <w:r>
        <w:rPr>
          <w:rFonts w:asciiTheme="majorHAnsi" w:hAnsiTheme="majorHAnsi" w:cs="Tahoma"/>
          <w:color w:val="030303"/>
        </w:rPr>
        <w:t>10</w:t>
      </w:r>
      <w:r w:rsidR="009D53B1" w:rsidRPr="009D53B1">
        <w:rPr>
          <w:rFonts w:asciiTheme="majorHAnsi" w:hAnsiTheme="majorHAnsi" w:cs="Tahoma"/>
          <w:color w:val="030303"/>
        </w:rPr>
        <w:t>. Each working group has one chair to write annual reports: key things that happened (in accordance to action plan so that their actions mirror progress)</w:t>
      </w:r>
    </w:p>
    <w:p w:rsidR="009D53B1" w:rsidRPr="009D53B1" w:rsidRDefault="009D53B1" w:rsidP="009D53B1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A67E77">
        <w:rPr>
          <w:rFonts w:asciiTheme="majorHAnsi" w:hAnsiTheme="majorHAnsi" w:cs="Tahoma"/>
          <w:color w:val="030303"/>
        </w:rPr>
        <w:t>RS</w:t>
      </w:r>
      <w:r w:rsidRPr="009D53B1">
        <w:rPr>
          <w:rFonts w:asciiTheme="majorHAnsi" w:hAnsiTheme="majorHAnsi" w:cs="Tahoma"/>
          <w:color w:val="030303"/>
        </w:rPr>
        <w:t xml:space="preserve"> creates a simple template for </w:t>
      </w:r>
      <w:r w:rsidR="00997AF8">
        <w:rPr>
          <w:rFonts w:asciiTheme="majorHAnsi" w:hAnsiTheme="majorHAnsi" w:cs="Tahoma"/>
          <w:color w:val="030303"/>
        </w:rPr>
        <w:t>annual reports and a top sheet</w:t>
      </w:r>
      <w:r w:rsidRPr="009D53B1">
        <w:rPr>
          <w:rFonts w:asciiTheme="majorHAnsi" w:hAnsiTheme="majorHAnsi" w:cs="Tahoma"/>
          <w:color w:val="030303"/>
        </w:rPr>
        <w:t xml:space="preserve"> </w:t>
      </w:r>
      <w:r w:rsidR="00997AF8">
        <w:rPr>
          <w:rFonts w:asciiTheme="majorHAnsi" w:hAnsiTheme="majorHAnsi" w:cs="Tahoma"/>
          <w:color w:val="030303"/>
        </w:rPr>
        <w:t>[membership, meetings held, progress against action points, time lines] other</w:t>
      </w:r>
      <w:r w:rsidRPr="009D53B1">
        <w:rPr>
          <w:rFonts w:asciiTheme="majorHAnsi" w:hAnsiTheme="majorHAnsi" w:cs="Tahoma"/>
          <w:color w:val="030303"/>
        </w:rPr>
        <w:t xml:space="preserve"> key elements</w:t>
      </w:r>
      <w:r w:rsidR="00997AF8">
        <w:rPr>
          <w:rFonts w:asciiTheme="majorHAnsi" w:hAnsiTheme="majorHAnsi" w:cs="Tahoma"/>
          <w:color w:val="030303"/>
        </w:rPr>
        <w:t>.</w:t>
      </w:r>
    </w:p>
    <w:p w:rsidR="009D53B1" w:rsidRPr="009D53B1" w:rsidRDefault="009D53B1" w:rsidP="009D53B1">
      <w:pPr>
        <w:pStyle w:val="ListParagraph"/>
        <w:ind w:left="0"/>
        <w:rPr>
          <w:rFonts w:asciiTheme="majorHAnsi" w:hAnsiTheme="majorHAnsi" w:cs="Tahoma"/>
          <w:color w:val="030303"/>
        </w:rPr>
      </w:pPr>
      <w:r w:rsidRPr="009D53B1">
        <w:rPr>
          <w:rFonts w:asciiTheme="majorHAnsi" w:hAnsiTheme="majorHAnsi" w:cs="Tahoma"/>
          <w:color w:val="030303"/>
        </w:rPr>
        <w:t>Hence: Action Plan should be shared with all the groups</w:t>
      </w:r>
      <w:r w:rsidR="00997AF8">
        <w:rPr>
          <w:rFonts w:asciiTheme="majorHAnsi" w:hAnsiTheme="majorHAnsi" w:cs="Tahoma"/>
          <w:color w:val="030303"/>
        </w:rPr>
        <w:t>, and be updated by each group now and going forward.</w:t>
      </w:r>
    </w:p>
    <w:p w:rsidR="009D53B1" w:rsidRPr="009D53B1" w:rsidRDefault="009D53B1" w:rsidP="009D53B1">
      <w:pPr>
        <w:pStyle w:val="ListParagraph"/>
        <w:ind w:left="0"/>
        <w:rPr>
          <w:rFonts w:asciiTheme="majorHAnsi" w:hAnsiTheme="majorHAnsi" w:cs="Tahoma"/>
          <w:color w:val="030303"/>
        </w:rPr>
      </w:pPr>
    </w:p>
    <w:p w:rsidR="009D53B1" w:rsidRPr="009D53B1" w:rsidRDefault="000E6786" w:rsidP="009D53B1">
      <w:pPr>
        <w:rPr>
          <w:rFonts w:asciiTheme="majorHAnsi" w:hAnsiTheme="majorHAnsi"/>
        </w:rPr>
      </w:pPr>
      <w:r>
        <w:rPr>
          <w:rFonts w:asciiTheme="majorHAnsi" w:hAnsiTheme="majorHAnsi"/>
        </w:rPr>
        <w:t>11</w:t>
      </w:r>
      <w:r w:rsidR="009D53B1" w:rsidRPr="009D53B1">
        <w:rPr>
          <w:rFonts w:asciiTheme="majorHAnsi" w:hAnsiTheme="majorHAnsi"/>
        </w:rPr>
        <w:t>. There are checklists how to implement changes</w:t>
      </w:r>
    </w:p>
    <w:p w:rsidR="009D53B1" w:rsidRPr="009D53B1" w:rsidRDefault="009D53B1" w:rsidP="009D53B1">
      <w:pPr>
        <w:rPr>
          <w:rFonts w:asciiTheme="majorHAnsi" w:hAnsiTheme="majorHAnsi"/>
        </w:rPr>
      </w:pPr>
      <w:r w:rsidRPr="009D53B1">
        <w:rPr>
          <w:rFonts w:asciiTheme="majorHAnsi" w:hAnsiTheme="majorHAnsi"/>
        </w:rPr>
        <w:t>RS will use the information to make Action Plan/ Guidance</w:t>
      </w:r>
    </w:p>
    <w:p w:rsidR="000E6786" w:rsidRDefault="000E6786" w:rsidP="009D53B1">
      <w:pPr>
        <w:rPr>
          <w:rFonts w:asciiTheme="majorHAnsi" w:hAnsiTheme="majorHAnsi"/>
        </w:rPr>
      </w:pPr>
    </w:p>
    <w:p w:rsidR="009D53B1" w:rsidRPr="009D53B1" w:rsidRDefault="009D53B1" w:rsidP="009D53B1">
      <w:pPr>
        <w:rPr>
          <w:rFonts w:asciiTheme="majorHAnsi" w:hAnsiTheme="majorHAnsi"/>
        </w:rPr>
      </w:pPr>
      <w:r w:rsidRPr="009D53B1">
        <w:rPr>
          <w:rFonts w:asciiTheme="majorHAnsi" w:hAnsiTheme="majorHAnsi"/>
        </w:rPr>
        <w:t>1</w:t>
      </w:r>
      <w:r w:rsidR="000E6786">
        <w:rPr>
          <w:rFonts w:asciiTheme="majorHAnsi" w:hAnsiTheme="majorHAnsi"/>
        </w:rPr>
        <w:t>2</w:t>
      </w:r>
      <w:r w:rsidRPr="009D53B1">
        <w:rPr>
          <w:rFonts w:asciiTheme="majorHAnsi" w:hAnsiTheme="majorHAnsi"/>
        </w:rPr>
        <w:t>. Working groups should receive what/ how information was shared with Athena Swan to create a template for future reports</w:t>
      </w:r>
    </w:p>
    <w:p w:rsidR="009D53B1" w:rsidRPr="009D53B1" w:rsidRDefault="009D53B1" w:rsidP="009D53B1">
      <w:pPr>
        <w:rPr>
          <w:rFonts w:asciiTheme="majorHAnsi" w:hAnsiTheme="majorHAnsi" w:cs="Tahoma"/>
        </w:rPr>
      </w:pPr>
    </w:p>
    <w:p w:rsidR="000B78C4" w:rsidRPr="009D53B1" w:rsidRDefault="000B78C4" w:rsidP="00D40039">
      <w:pPr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</w:rPr>
        <w:t>1</w:t>
      </w:r>
      <w:r w:rsidR="000E6786">
        <w:rPr>
          <w:rFonts w:asciiTheme="majorHAnsi" w:hAnsiTheme="majorHAnsi" w:cs="Tahoma"/>
        </w:rPr>
        <w:t>3</w:t>
      </w:r>
      <w:r w:rsidRPr="009D53B1">
        <w:rPr>
          <w:rFonts w:asciiTheme="majorHAnsi" w:hAnsiTheme="majorHAnsi" w:cs="Tahoma"/>
        </w:rPr>
        <w:t>. Athena Gold:  very possible (“almost invited to apply”)</w:t>
      </w:r>
    </w:p>
    <w:p w:rsidR="000B78C4" w:rsidRPr="009D53B1" w:rsidRDefault="000B78C4" w:rsidP="00D40039">
      <w:pPr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</w:rPr>
        <w:t>Decision to make next year</w:t>
      </w:r>
    </w:p>
    <w:p w:rsidR="000B78C4" w:rsidRPr="009D53B1" w:rsidRDefault="000B78C4" w:rsidP="00D40039">
      <w:pPr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</w:rPr>
        <w:t>No new deadline for application set, yet</w:t>
      </w:r>
    </w:p>
    <w:p w:rsidR="000B78C4" w:rsidRPr="009D53B1" w:rsidRDefault="000B78C4" w:rsidP="00D40039">
      <w:pPr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</w:rPr>
        <w:t xml:space="preserve">Responsible: whoever leads initiative in the </w:t>
      </w:r>
      <w:proofErr w:type="gramStart"/>
      <w:r w:rsidRPr="009D53B1">
        <w:rPr>
          <w:rFonts w:asciiTheme="majorHAnsi" w:hAnsiTheme="majorHAnsi" w:cs="Tahoma"/>
        </w:rPr>
        <w:t>future</w:t>
      </w:r>
      <w:r w:rsidR="00A67E77">
        <w:rPr>
          <w:rFonts w:asciiTheme="majorHAnsi" w:hAnsiTheme="majorHAnsi" w:cs="Tahoma"/>
        </w:rPr>
        <w:t>.</w:t>
      </w:r>
      <w:proofErr w:type="gramEnd"/>
    </w:p>
    <w:p w:rsidR="000E6786" w:rsidRDefault="000E6786" w:rsidP="009D53B1">
      <w:pPr>
        <w:rPr>
          <w:rFonts w:asciiTheme="majorHAnsi" w:hAnsiTheme="majorHAnsi" w:cs="Tahoma"/>
        </w:rPr>
      </w:pPr>
    </w:p>
    <w:p w:rsidR="009D53B1" w:rsidRPr="009D53B1" w:rsidRDefault="009D53B1" w:rsidP="009D53B1">
      <w:pPr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</w:rPr>
        <w:t>1</w:t>
      </w:r>
      <w:r w:rsidR="000E6786">
        <w:rPr>
          <w:rFonts w:asciiTheme="majorHAnsi" w:hAnsiTheme="majorHAnsi" w:cs="Tahoma"/>
        </w:rPr>
        <w:t>4</w:t>
      </w:r>
      <w:r w:rsidRPr="009D53B1">
        <w:rPr>
          <w:rFonts w:asciiTheme="majorHAnsi" w:hAnsiTheme="majorHAnsi" w:cs="Tahoma"/>
        </w:rPr>
        <w:t>. Equality &amp; Diversity</w:t>
      </w:r>
    </w:p>
    <w:p w:rsidR="009D53B1" w:rsidRPr="009D53B1" w:rsidRDefault="009D53B1" w:rsidP="009D53B1">
      <w:pPr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</w:rPr>
        <w:t>Going forward: always bullying and harassment cases on the agenda for these meetings</w:t>
      </w:r>
    </w:p>
    <w:p w:rsidR="009D53B1" w:rsidRPr="009D53B1" w:rsidRDefault="009D53B1" w:rsidP="009D53B1">
      <w:pPr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</w:rPr>
        <w:t>No cases</w:t>
      </w:r>
    </w:p>
    <w:p w:rsidR="009D53B1" w:rsidRPr="009D53B1" w:rsidRDefault="009D53B1" w:rsidP="009D53B1">
      <w:pPr>
        <w:rPr>
          <w:rFonts w:asciiTheme="majorHAnsi" w:hAnsiTheme="majorHAnsi" w:cs="Tahoma"/>
        </w:rPr>
      </w:pPr>
      <w:r w:rsidRPr="009D53B1">
        <w:rPr>
          <w:rFonts w:asciiTheme="majorHAnsi" w:hAnsiTheme="majorHAnsi" w:cs="Tahoma"/>
        </w:rPr>
        <w:t>Of the 3 bullying &amp; harassment officers, 1 is currently unavailable</w:t>
      </w:r>
    </w:p>
    <w:p w:rsidR="009D53B1" w:rsidRPr="009D53B1" w:rsidRDefault="009D53B1" w:rsidP="009D53B1">
      <w:pPr>
        <w:rPr>
          <w:rFonts w:asciiTheme="majorHAnsi" w:hAnsiTheme="majorHAnsi" w:cs="Tahoma"/>
        </w:rPr>
      </w:pPr>
    </w:p>
    <w:p w:rsidR="009D53B1" w:rsidRPr="009D53B1" w:rsidRDefault="009D53B1">
      <w:pPr>
        <w:rPr>
          <w:rFonts w:asciiTheme="majorHAnsi" w:hAnsiTheme="majorHAnsi"/>
        </w:rPr>
      </w:pPr>
    </w:p>
    <w:sectPr w:rsidR="009D53B1" w:rsidRPr="009D53B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77" w:rsidRDefault="00A67E77" w:rsidP="00A67E77">
      <w:r>
        <w:separator/>
      </w:r>
    </w:p>
  </w:endnote>
  <w:endnote w:type="continuationSeparator" w:id="0">
    <w:p w:rsidR="00A67E77" w:rsidRDefault="00A67E77" w:rsidP="00A6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7E77" w:rsidRDefault="00A67E77">
    <w:pPr>
      <w:pStyle w:val="Footer"/>
    </w:pPr>
    <w:r>
      <w:t>E&amp;D committee meeting minutes 26 Nov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77" w:rsidRDefault="00A67E77" w:rsidP="00A67E77">
      <w:r>
        <w:separator/>
      </w:r>
    </w:p>
  </w:footnote>
  <w:footnote w:type="continuationSeparator" w:id="0">
    <w:p w:rsidR="00A67E77" w:rsidRDefault="00A67E77" w:rsidP="00A67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FA"/>
    <w:rsid w:val="00066405"/>
    <w:rsid w:val="000B78C4"/>
    <w:rsid w:val="000E6786"/>
    <w:rsid w:val="00200ABC"/>
    <w:rsid w:val="002F7B98"/>
    <w:rsid w:val="00342AFA"/>
    <w:rsid w:val="003471B5"/>
    <w:rsid w:val="003D63E2"/>
    <w:rsid w:val="00446FF9"/>
    <w:rsid w:val="007C5F41"/>
    <w:rsid w:val="00915521"/>
    <w:rsid w:val="00997AF8"/>
    <w:rsid w:val="009D53B1"/>
    <w:rsid w:val="009E555C"/>
    <w:rsid w:val="00A11C16"/>
    <w:rsid w:val="00A67E77"/>
    <w:rsid w:val="00D40039"/>
    <w:rsid w:val="00D57EB3"/>
    <w:rsid w:val="00DD538D"/>
    <w:rsid w:val="00F9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FA60E"/>
  <w15:chartTrackingRefBased/>
  <w15:docId w15:val="{E77253B9-6074-4DFE-AA68-7DE4E50A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AF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A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7E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E7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7E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E7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msdit</dc:creator>
  <cp:keywords/>
  <dc:description/>
  <cp:lastModifiedBy>Undine Bruckner</cp:lastModifiedBy>
  <cp:revision>3</cp:revision>
  <dcterms:created xsi:type="dcterms:W3CDTF">2019-11-29T12:22:00Z</dcterms:created>
  <dcterms:modified xsi:type="dcterms:W3CDTF">2019-11-29T12:24:00Z</dcterms:modified>
</cp:coreProperties>
</file>