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9A217" w14:textId="543C6A16" w:rsidR="000A10C1" w:rsidRPr="0066293A" w:rsidRDefault="00E210FE" w:rsidP="00517C65">
      <w:pPr>
        <w:widowControl w:val="0"/>
        <w:autoSpaceDE w:val="0"/>
        <w:autoSpaceDN w:val="0"/>
        <w:adjustRightInd w:val="0"/>
        <w:ind w:left="-993"/>
        <w:jc w:val="center"/>
        <w:rPr>
          <w:rFonts w:ascii="Tahoma" w:hAnsi="Tahoma" w:cs="Tahoma"/>
          <w:b/>
          <w:sz w:val="22"/>
          <w:szCs w:val="22"/>
          <w:lang w:val="en-US"/>
        </w:rPr>
      </w:pPr>
      <w:r>
        <w:rPr>
          <w:rFonts w:ascii="Tahoma" w:hAnsi="Tahoma" w:cs="Tahoma"/>
          <w:b/>
          <w:sz w:val="22"/>
          <w:szCs w:val="22"/>
        </w:rPr>
        <w:t>Minutes</w:t>
      </w:r>
      <w:r w:rsidR="00B424F1" w:rsidRPr="0066293A">
        <w:rPr>
          <w:rFonts w:ascii="Tahoma" w:hAnsi="Tahoma" w:cs="Tahoma"/>
          <w:b/>
          <w:sz w:val="22"/>
          <w:szCs w:val="22"/>
        </w:rPr>
        <w:t xml:space="preserve"> -</w:t>
      </w:r>
      <w:r w:rsidR="009F32A0" w:rsidRPr="0066293A">
        <w:rPr>
          <w:rFonts w:ascii="Tahoma" w:hAnsi="Tahoma" w:cs="Tahoma"/>
          <w:b/>
          <w:bCs/>
          <w:sz w:val="22"/>
          <w:szCs w:val="22"/>
          <w:lang w:val="en-US"/>
        </w:rPr>
        <w:t xml:space="preserve"> Athena SWAN meeting </w:t>
      </w:r>
      <w:r w:rsidR="009A4880" w:rsidRPr="0066293A">
        <w:rPr>
          <w:rFonts w:ascii="Tahoma" w:hAnsi="Tahoma" w:cs="Tahoma"/>
          <w:b/>
          <w:sz w:val="22"/>
          <w:szCs w:val="22"/>
          <w:lang w:val="en-US"/>
        </w:rPr>
        <w:t xml:space="preserve">Wednesday </w:t>
      </w:r>
      <w:r w:rsidR="00517C65">
        <w:rPr>
          <w:rFonts w:ascii="Tahoma" w:hAnsi="Tahoma" w:cs="Tahoma"/>
          <w:b/>
          <w:sz w:val="22"/>
          <w:szCs w:val="22"/>
          <w:lang w:val="en-US"/>
        </w:rPr>
        <w:t>12</w:t>
      </w:r>
      <w:r w:rsidR="00517C65" w:rsidRPr="00517C65">
        <w:rPr>
          <w:rFonts w:ascii="Tahoma" w:hAnsi="Tahoma" w:cs="Tahoma"/>
          <w:b/>
          <w:sz w:val="22"/>
          <w:szCs w:val="22"/>
          <w:vertAlign w:val="superscript"/>
          <w:lang w:val="en-US"/>
        </w:rPr>
        <w:t>th</w:t>
      </w:r>
      <w:r w:rsidR="00517C65">
        <w:rPr>
          <w:rFonts w:ascii="Tahoma" w:hAnsi="Tahoma" w:cs="Tahoma"/>
          <w:b/>
          <w:sz w:val="22"/>
          <w:szCs w:val="22"/>
          <w:lang w:val="en-US"/>
        </w:rPr>
        <w:t xml:space="preserve"> October</w:t>
      </w:r>
      <w:r w:rsidR="009A4880" w:rsidRPr="0066293A">
        <w:rPr>
          <w:rFonts w:ascii="Tahoma" w:hAnsi="Tahoma" w:cs="Tahoma"/>
          <w:b/>
          <w:sz w:val="22"/>
          <w:szCs w:val="22"/>
          <w:lang w:val="en-US"/>
        </w:rPr>
        <w:t xml:space="preserve"> 2016</w:t>
      </w:r>
    </w:p>
    <w:p w14:paraId="58617724" w14:textId="4BEA1B8F" w:rsidR="00641B35" w:rsidRPr="0066293A" w:rsidRDefault="00517C65" w:rsidP="00517C65">
      <w:pPr>
        <w:widowControl w:val="0"/>
        <w:autoSpaceDE w:val="0"/>
        <w:autoSpaceDN w:val="0"/>
        <w:adjustRightInd w:val="0"/>
        <w:ind w:left="-993"/>
        <w:jc w:val="center"/>
        <w:rPr>
          <w:rFonts w:ascii="Tahoma" w:hAnsi="Tahoma" w:cs="Tahoma"/>
          <w:sz w:val="22"/>
          <w:szCs w:val="22"/>
          <w:lang w:val="en-US"/>
        </w:rPr>
      </w:pPr>
      <w:r>
        <w:rPr>
          <w:rFonts w:ascii="Tahoma" w:hAnsi="Tahoma" w:cs="Tahoma"/>
          <w:sz w:val="22"/>
          <w:szCs w:val="22"/>
          <w:lang w:val="en-US"/>
        </w:rPr>
        <w:t>10.00-11.00am</w:t>
      </w:r>
    </w:p>
    <w:p w14:paraId="1637F575" w14:textId="77777777" w:rsidR="00F2023C" w:rsidRPr="0066293A" w:rsidRDefault="00F2023C" w:rsidP="00517C65">
      <w:pPr>
        <w:widowControl w:val="0"/>
        <w:autoSpaceDE w:val="0"/>
        <w:autoSpaceDN w:val="0"/>
        <w:adjustRightInd w:val="0"/>
        <w:ind w:left="-993"/>
        <w:jc w:val="center"/>
        <w:rPr>
          <w:rFonts w:ascii="Tahoma" w:hAnsi="Tahoma" w:cs="Tahoma"/>
          <w:sz w:val="22"/>
          <w:szCs w:val="22"/>
          <w:lang w:val="en-US"/>
        </w:rPr>
      </w:pPr>
    </w:p>
    <w:p w14:paraId="074EF408" w14:textId="4AEEFEA2" w:rsidR="00577D7B" w:rsidRPr="0066293A" w:rsidRDefault="000A10C1" w:rsidP="00517C65">
      <w:pPr>
        <w:ind w:left="-993"/>
        <w:jc w:val="center"/>
        <w:rPr>
          <w:rFonts w:ascii="Tahoma" w:hAnsi="Tahoma" w:cs="Tahoma"/>
          <w:sz w:val="22"/>
          <w:szCs w:val="22"/>
          <w:lang w:val="en-US"/>
        </w:rPr>
      </w:pPr>
      <w:r w:rsidRPr="0066293A">
        <w:rPr>
          <w:rFonts w:ascii="Tahoma" w:hAnsi="Tahoma" w:cs="Tahoma"/>
          <w:sz w:val="22"/>
          <w:szCs w:val="22"/>
          <w:lang w:val="en-US"/>
        </w:rPr>
        <w:t xml:space="preserve">The location is </w:t>
      </w:r>
      <w:r w:rsidR="007E1716" w:rsidRPr="0066293A">
        <w:rPr>
          <w:rFonts w:ascii="Tahoma" w:hAnsi="Tahoma" w:cs="Tahoma"/>
          <w:sz w:val="22"/>
          <w:szCs w:val="22"/>
          <w:lang w:val="en-US"/>
        </w:rPr>
        <w:t>the</w:t>
      </w:r>
      <w:r w:rsidR="00641B35" w:rsidRPr="0066293A">
        <w:rPr>
          <w:rFonts w:ascii="Tahoma" w:hAnsi="Tahoma" w:cs="Tahoma"/>
          <w:sz w:val="22"/>
          <w:szCs w:val="22"/>
          <w:lang w:val="en-US"/>
        </w:rPr>
        <w:t xml:space="preserve"> </w:t>
      </w:r>
      <w:r w:rsidR="00517C65">
        <w:rPr>
          <w:rFonts w:ascii="Tahoma" w:hAnsi="Tahoma" w:cs="Tahoma"/>
          <w:sz w:val="22"/>
          <w:szCs w:val="22"/>
          <w:lang w:val="en-US"/>
        </w:rPr>
        <w:t>John Clegg</w:t>
      </w:r>
      <w:r w:rsidR="00641B35" w:rsidRPr="0066293A">
        <w:rPr>
          <w:rFonts w:ascii="Tahoma" w:hAnsi="Tahoma" w:cs="Tahoma"/>
          <w:sz w:val="22"/>
          <w:szCs w:val="22"/>
          <w:lang w:val="en-US"/>
        </w:rPr>
        <w:t xml:space="preserve"> Room</w:t>
      </w:r>
      <w:r w:rsidR="007E1716" w:rsidRPr="0066293A">
        <w:rPr>
          <w:rFonts w:ascii="Tahoma" w:hAnsi="Tahoma" w:cs="Tahoma"/>
          <w:sz w:val="22"/>
          <w:szCs w:val="22"/>
          <w:lang w:val="en-US"/>
        </w:rPr>
        <w:t>, Weatherall Institute of Molecular Medicine</w:t>
      </w:r>
      <w:r w:rsidRPr="0066293A">
        <w:rPr>
          <w:rFonts w:ascii="Tahoma" w:hAnsi="Tahoma" w:cs="Tahoma"/>
          <w:sz w:val="22"/>
          <w:szCs w:val="22"/>
          <w:lang w:val="en-US"/>
        </w:rPr>
        <w:t>.</w:t>
      </w:r>
    </w:p>
    <w:p w14:paraId="6A39CF4E" w14:textId="4072CABE" w:rsidR="000A10C1" w:rsidRPr="0066293A" w:rsidRDefault="000928FD" w:rsidP="00517C65">
      <w:pPr>
        <w:ind w:left="-993"/>
        <w:jc w:val="center"/>
        <w:rPr>
          <w:rFonts w:ascii="Tahoma" w:hAnsi="Tahoma" w:cs="Tahoma"/>
          <w:sz w:val="22"/>
          <w:szCs w:val="22"/>
          <w:lang w:val="en-US"/>
        </w:rPr>
      </w:pPr>
      <w:r w:rsidRPr="0066293A">
        <w:rPr>
          <w:rFonts w:ascii="Tahoma" w:hAnsi="Tahoma" w:cs="Tahoma"/>
          <w:sz w:val="22"/>
          <w:szCs w:val="22"/>
          <w:lang w:val="en-US"/>
        </w:rPr>
        <w:t>In attendance:</w:t>
      </w:r>
      <w:r w:rsidR="0066293A" w:rsidRPr="0066293A">
        <w:rPr>
          <w:rFonts w:ascii="Tahoma" w:hAnsi="Tahoma" w:cs="Tahoma"/>
          <w:sz w:val="22"/>
          <w:szCs w:val="22"/>
          <w:lang w:val="en-US"/>
        </w:rPr>
        <w:t xml:space="preserve"> Irene Roberts</w:t>
      </w:r>
      <w:r w:rsidR="003A1177">
        <w:rPr>
          <w:rFonts w:ascii="Tahoma" w:hAnsi="Tahoma" w:cs="Tahoma"/>
          <w:sz w:val="22"/>
          <w:szCs w:val="22"/>
          <w:lang w:val="en-US"/>
        </w:rPr>
        <w:t xml:space="preserve"> (IR)</w:t>
      </w:r>
      <w:r w:rsidR="0066293A" w:rsidRPr="0066293A">
        <w:rPr>
          <w:rFonts w:ascii="Tahoma" w:hAnsi="Tahoma" w:cs="Tahoma"/>
          <w:sz w:val="22"/>
          <w:szCs w:val="22"/>
          <w:lang w:val="en-US"/>
        </w:rPr>
        <w:t>, Georg Hollander</w:t>
      </w:r>
      <w:r w:rsidR="003A1177">
        <w:rPr>
          <w:rFonts w:ascii="Tahoma" w:hAnsi="Tahoma" w:cs="Tahoma"/>
          <w:sz w:val="22"/>
          <w:szCs w:val="22"/>
          <w:lang w:val="en-US"/>
        </w:rPr>
        <w:t xml:space="preserve"> (GH)</w:t>
      </w:r>
      <w:r w:rsidR="0066293A" w:rsidRPr="0066293A">
        <w:rPr>
          <w:rFonts w:ascii="Tahoma" w:hAnsi="Tahoma" w:cs="Tahoma"/>
          <w:sz w:val="22"/>
          <w:szCs w:val="22"/>
          <w:lang w:val="en-US"/>
        </w:rPr>
        <w:t>, Mary Deadman</w:t>
      </w:r>
      <w:r w:rsidR="003A1177">
        <w:rPr>
          <w:rFonts w:ascii="Tahoma" w:hAnsi="Tahoma" w:cs="Tahoma"/>
          <w:sz w:val="22"/>
          <w:szCs w:val="22"/>
          <w:lang w:val="en-US"/>
        </w:rPr>
        <w:t xml:space="preserve"> (MD)</w:t>
      </w:r>
      <w:r w:rsidR="0066293A" w:rsidRPr="0066293A">
        <w:rPr>
          <w:rFonts w:ascii="Tahoma" w:hAnsi="Tahoma" w:cs="Tahoma"/>
          <w:sz w:val="22"/>
          <w:szCs w:val="22"/>
          <w:lang w:val="en-US"/>
        </w:rPr>
        <w:t>, Alex Holmes</w:t>
      </w:r>
      <w:r w:rsidR="003A1177">
        <w:rPr>
          <w:rFonts w:ascii="Tahoma" w:hAnsi="Tahoma" w:cs="Tahoma"/>
          <w:sz w:val="22"/>
          <w:szCs w:val="22"/>
          <w:lang w:val="en-US"/>
        </w:rPr>
        <w:t xml:space="preserve"> (AH)</w:t>
      </w:r>
      <w:r w:rsidR="0066293A" w:rsidRPr="0066293A">
        <w:rPr>
          <w:rFonts w:ascii="Tahoma" w:hAnsi="Tahoma" w:cs="Tahoma"/>
          <w:sz w:val="22"/>
          <w:szCs w:val="22"/>
          <w:lang w:val="en-US"/>
        </w:rPr>
        <w:t>, Carinne Piekema</w:t>
      </w:r>
      <w:r w:rsidR="003A1177">
        <w:rPr>
          <w:rFonts w:ascii="Tahoma" w:hAnsi="Tahoma" w:cs="Tahoma"/>
          <w:sz w:val="22"/>
          <w:szCs w:val="22"/>
          <w:lang w:val="en-US"/>
        </w:rPr>
        <w:t xml:space="preserve"> (CP)</w:t>
      </w:r>
      <w:r w:rsidR="0066293A" w:rsidRPr="0066293A">
        <w:rPr>
          <w:rFonts w:ascii="Tahoma" w:hAnsi="Tahoma" w:cs="Tahoma"/>
          <w:sz w:val="22"/>
          <w:szCs w:val="22"/>
          <w:lang w:val="en-US"/>
        </w:rPr>
        <w:t>, Sarah Jones</w:t>
      </w:r>
      <w:r w:rsidR="003A1177">
        <w:rPr>
          <w:rFonts w:ascii="Tahoma" w:hAnsi="Tahoma" w:cs="Tahoma"/>
          <w:sz w:val="22"/>
          <w:szCs w:val="22"/>
          <w:lang w:val="en-US"/>
        </w:rPr>
        <w:t xml:space="preserve"> (SJ)</w:t>
      </w:r>
      <w:r w:rsidR="00517C65">
        <w:rPr>
          <w:rFonts w:ascii="Tahoma" w:hAnsi="Tahoma" w:cs="Tahoma"/>
          <w:sz w:val="22"/>
          <w:szCs w:val="22"/>
          <w:lang w:val="en-US"/>
        </w:rPr>
        <w:t>, Rebeccah Slater</w:t>
      </w:r>
      <w:r w:rsidR="003A1177">
        <w:rPr>
          <w:rFonts w:ascii="Tahoma" w:hAnsi="Tahoma" w:cs="Tahoma"/>
          <w:sz w:val="22"/>
          <w:szCs w:val="22"/>
          <w:lang w:val="en-US"/>
        </w:rPr>
        <w:t xml:space="preserve"> (RS)</w:t>
      </w:r>
      <w:r w:rsidR="00517C65">
        <w:rPr>
          <w:rFonts w:ascii="Tahoma" w:hAnsi="Tahoma" w:cs="Tahoma"/>
          <w:sz w:val="22"/>
          <w:szCs w:val="22"/>
          <w:lang w:val="en-US"/>
        </w:rPr>
        <w:t>, Dominic Kelly</w:t>
      </w:r>
      <w:r w:rsidR="003A1177">
        <w:rPr>
          <w:rFonts w:ascii="Tahoma" w:hAnsi="Tahoma" w:cs="Tahoma"/>
          <w:sz w:val="22"/>
          <w:szCs w:val="22"/>
          <w:lang w:val="en-US"/>
        </w:rPr>
        <w:t xml:space="preserve"> (DK)</w:t>
      </w:r>
      <w:r w:rsidR="00517C65">
        <w:rPr>
          <w:rFonts w:ascii="Tahoma" w:hAnsi="Tahoma" w:cs="Tahoma"/>
          <w:sz w:val="22"/>
          <w:szCs w:val="22"/>
          <w:lang w:val="en-US"/>
        </w:rPr>
        <w:t>, Marta Valente Pinto</w:t>
      </w:r>
      <w:r w:rsidR="003A1177">
        <w:rPr>
          <w:rFonts w:ascii="Tahoma" w:hAnsi="Tahoma" w:cs="Tahoma"/>
          <w:sz w:val="22"/>
          <w:szCs w:val="22"/>
          <w:lang w:val="en-US"/>
        </w:rPr>
        <w:t xml:space="preserve"> (MVP)</w:t>
      </w:r>
      <w:r w:rsidR="00517C65">
        <w:rPr>
          <w:rFonts w:ascii="Tahoma" w:hAnsi="Tahoma" w:cs="Tahoma"/>
          <w:sz w:val="22"/>
          <w:szCs w:val="22"/>
          <w:lang w:val="en-US"/>
        </w:rPr>
        <w:t>, Caroline Hartley</w:t>
      </w:r>
      <w:r w:rsidR="003A1177">
        <w:rPr>
          <w:rFonts w:ascii="Tahoma" w:hAnsi="Tahoma" w:cs="Tahoma"/>
          <w:sz w:val="22"/>
          <w:szCs w:val="22"/>
          <w:lang w:val="en-US"/>
        </w:rPr>
        <w:t xml:space="preserve"> (CH)</w:t>
      </w:r>
      <w:r w:rsidR="0066293A" w:rsidRPr="0066293A">
        <w:rPr>
          <w:rFonts w:ascii="Tahoma" w:hAnsi="Tahoma" w:cs="Tahoma"/>
          <w:sz w:val="22"/>
          <w:szCs w:val="22"/>
          <w:lang w:val="en-US"/>
        </w:rPr>
        <w:t xml:space="preserve"> </w:t>
      </w:r>
    </w:p>
    <w:p w14:paraId="26C7DDA1" w14:textId="77777777" w:rsidR="00641B35" w:rsidRPr="0066293A" w:rsidRDefault="00641B35" w:rsidP="00517C65">
      <w:pPr>
        <w:ind w:left="-993"/>
        <w:jc w:val="center"/>
        <w:rPr>
          <w:rFonts w:ascii="Tahoma" w:hAnsi="Tahoma" w:cs="Tahoma"/>
          <w:sz w:val="22"/>
          <w:szCs w:val="22"/>
          <w:lang w:val="en-US"/>
        </w:rPr>
      </w:pPr>
    </w:p>
    <w:p w14:paraId="441A83D2" w14:textId="20EAF493" w:rsidR="0092328F" w:rsidRPr="0066293A" w:rsidRDefault="00EE12C3" w:rsidP="00517C65">
      <w:pPr>
        <w:pStyle w:val="ListParagraph"/>
        <w:numPr>
          <w:ilvl w:val="0"/>
          <w:numId w:val="2"/>
        </w:numPr>
        <w:ind w:left="-993" w:firstLine="0"/>
        <w:rPr>
          <w:rFonts w:ascii="Tahoma" w:hAnsi="Tahoma" w:cs="Tahoma"/>
          <w:color w:val="030303"/>
          <w:sz w:val="22"/>
          <w:szCs w:val="22"/>
          <w:lang w:val="en-US"/>
        </w:rPr>
      </w:pPr>
      <w:r w:rsidRPr="0066293A">
        <w:rPr>
          <w:rFonts w:ascii="Tahoma" w:hAnsi="Tahoma" w:cs="Tahoma"/>
          <w:color w:val="030303"/>
          <w:sz w:val="22"/>
          <w:szCs w:val="22"/>
          <w:lang w:val="en-US"/>
        </w:rPr>
        <w:t>Confirmatio</w:t>
      </w:r>
      <w:r w:rsidR="000928FD" w:rsidRPr="0066293A">
        <w:rPr>
          <w:rFonts w:ascii="Tahoma" w:hAnsi="Tahoma" w:cs="Tahoma"/>
          <w:color w:val="030303"/>
          <w:sz w:val="22"/>
          <w:szCs w:val="22"/>
          <w:lang w:val="en-US"/>
        </w:rPr>
        <w:t>n of minutes from last meeting</w:t>
      </w:r>
    </w:p>
    <w:p w14:paraId="2F8F858E" w14:textId="59E84BD7" w:rsidR="000928FD" w:rsidRPr="0066293A" w:rsidRDefault="000928FD" w:rsidP="00517C65">
      <w:pPr>
        <w:pStyle w:val="ListParagraph"/>
        <w:ind w:left="-993"/>
        <w:rPr>
          <w:rFonts w:ascii="Tahoma" w:hAnsi="Tahoma" w:cs="Tahoma"/>
          <w:color w:val="030303"/>
          <w:sz w:val="22"/>
          <w:szCs w:val="22"/>
          <w:lang w:val="en-US"/>
        </w:rPr>
      </w:pPr>
      <w:r w:rsidRPr="0066293A">
        <w:rPr>
          <w:rFonts w:ascii="Tahoma" w:hAnsi="Tahoma" w:cs="Tahoma"/>
          <w:color w:val="030303"/>
          <w:sz w:val="22"/>
          <w:szCs w:val="22"/>
          <w:lang w:val="en-US"/>
        </w:rPr>
        <w:t>The</w:t>
      </w:r>
      <w:r w:rsidR="00517C65">
        <w:rPr>
          <w:rFonts w:ascii="Tahoma" w:hAnsi="Tahoma" w:cs="Tahoma"/>
          <w:color w:val="030303"/>
          <w:sz w:val="22"/>
          <w:szCs w:val="22"/>
          <w:lang w:val="en-US"/>
        </w:rPr>
        <w:t xml:space="preserve"> alteration was that;</w:t>
      </w:r>
      <w:r w:rsidRPr="0066293A">
        <w:rPr>
          <w:rFonts w:ascii="Tahoma" w:hAnsi="Tahoma" w:cs="Tahoma"/>
          <w:color w:val="030303"/>
          <w:sz w:val="22"/>
          <w:szCs w:val="22"/>
          <w:lang w:val="en-US"/>
        </w:rPr>
        <w:t xml:space="preserve"> MD will</w:t>
      </w:r>
      <w:r w:rsidR="00517C65">
        <w:rPr>
          <w:rFonts w:ascii="Tahoma" w:hAnsi="Tahoma" w:cs="Tahoma"/>
          <w:color w:val="030303"/>
          <w:sz w:val="22"/>
          <w:szCs w:val="22"/>
          <w:lang w:val="en-US"/>
        </w:rPr>
        <w:t xml:space="preserve"> not</w:t>
      </w:r>
      <w:r w:rsidRPr="0066293A">
        <w:rPr>
          <w:rFonts w:ascii="Tahoma" w:hAnsi="Tahoma" w:cs="Tahoma"/>
          <w:color w:val="030303"/>
          <w:sz w:val="22"/>
          <w:szCs w:val="22"/>
          <w:lang w:val="en-US"/>
        </w:rPr>
        <w:t xml:space="preserve"> be sending the questions proposed for the research assistants (point 3) to BC </w:t>
      </w:r>
      <w:r w:rsidR="00517C65">
        <w:rPr>
          <w:rFonts w:ascii="Tahoma" w:hAnsi="Tahoma" w:cs="Tahoma"/>
          <w:color w:val="030303"/>
          <w:sz w:val="22"/>
          <w:szCs w:val="22"/>
          <w:lang w:val="en-US"/>
        </w:rPr>
        <w:t xml:space="preserve">as it was decided that they were included in the staff survey. The remainder of the minutes were signed off. </w:t>
      </w:r>
      <w:r w:rsidRPr="0066293A">
        <w:rPr>
          <w:rFonts w:ascii="Tahoma" w:hAnsi="Tahoma" w:cs="Tahoma"/>
          <w:color w:val="030303"/>
          <w:sz w:val="22"/>
          <w:szCs w:val="22"/>
          <w:lang w:val="en-US"/>
        </w:rPr>
        <w:t xml:space="preserve"> </w:t>
      </w:r>
    </w:p>
    <w:p w14:paraId="772C5470" w14:textId="46380502" w:rsidR="0092328F" w:rsidRPr="0066293A" w:rsidRDefault="0092328F" w:rsidP="00517C65">
      <w:pPr>
        <w:pStyle w:val="ListParagraph"/>
        <w:ind w:left="-993"/>
        <w:rPr>
          <w:rFonts w:ascii="Tahoma" w:hAnsi="Tahoma" w:cs="Tahoma"/>
          <w:color w:val="030303"/>
          <w:sz w:val="22"/>
          <w:szCs w:val="22"/>
          <w:lang w:val="en-US"/>
        </w:rPr>
      </w:pPr>
    </w:p>
    <w:p w14:paraId="67EA4D12" w14:textId="77AD977D" w:rsidR="005D079B" w:rsidRDefault="000A10C1" w:rsidP="00517C65">
      <w:pPr>
        <w:pStyle w:val="ListParagraph"/>
        <w:numPr>
          <w:ilvl w:val="0"/>
          <w:numId w:val="2"/>
        </w:numPr>
        <w:ind w:left="-993" w:firstLine="0"/>
        <w:rPr>
          <w:rFonts w:ascii="Tahoma" w:hAnsi="Tahoma" w:cs="Tahoma"/>
          <w:color w:val="030303"/>
          <w:sz w:val="22"/>
          <w:szCs w:val="22"/>
          <w:lang w:val="en-US"/>
        </w:rPr>
      </w:pPr>
      <w:r w:rsidRPr="0066293A">
        <w:rPr>
          <w:rFonts w:ascii="Tahoma" w:hAnsi="Tahoma" w:cs="Tahoma"/>
          <w:color w:val="030303"/>
          <w:sz w:val="22"/>
          <w:szCs w:val="22"/>
          <w:lang w:val="en-US"/>
        </w:rPr>
        <w:t>Apologies:</w:t>
      </w:r>
      <w:r w:rsidR="00C0751E" w:rsidRPr="0066293A">
        <w:rPr>
          <w:rFonts w:ascii="Tahoma" w:hAnsi="Tahoma" w:cs="Tahoma"/>
          <w:color w:val="030303"/>
          <w:sz w:val="22"/>
          <w:szCs w:val="22"/>
          <w:lang w:val="en-US"/>
        </w:rPr>
        <w:t xml:space="preserve"> </w:t>
      </w:r>
      <w:r w:rsidR="00517C65">
        <w:rPr>
          <w:rFonts w:ascii="Tahoma" w:hAnsi="Tahoma" w:cs="Tahoma"/>
          <w:color w:val="030303"/>
          <w:sz w:val="22"/>
          <w:szCs w:val="22"/>
          <w:lang w:val="en-US"/>
        </w:rPr>
        <w:t>none</w:t>
      </w:r>
    </w:p>
    <w:p w14:paraId="41A23B30" w14:textId="77777777" w:rsidR="00D66E2E" w:rsidRDefault="00D66E2E" w:rsidP="00D66E2E">
      <w:pPr>
        <w:pStyle w:val="ListParagraph"/>
        <w:ind w:left="-993"/>
        <w:rPr>
          <w:rFonts w:ascii="Tahoma" w:hAnsi="Tahoma" w:cs="Tahoma"/>
          <w:color w:val="030303"/>
          <w:sz w:val="22"/>
          <w:szCs w:val="22"/>
          <w:lang w:val="en-US"/>
        </w:rPr>
      </w:pPr>
    </w:p>
    <w:p w14:paraId="301DE163" w14:textId="41549FB9" w:rsidR="002776D6" w:rsidRPr="0066293A" w:rsidRDefault="002776D6" w:rsidP="00517C65">
      <w:pPr>
        <w:pStyle w:val="ListParagraph"/>
        <w:numPr>
          <w:ilvl w:val="0"/>
          <w:numId w:val="2"/>
        </w:numPr>
        <w:ind w:left="-993" w:firstLine="0"/>
        <w:rPr>
          <w:rFonts w:ascii="Tahoma" w:hAnsi="Tahoma" w:cs="Tahoma"/>
          <w:color w:val="030303"/>
          <w:sz w:val="22"/>
          <w:szCs w:val="22"/>
          <w:lang w:val="en-US"/>
        </w:rPr>
      </w:pPr>
      <w:r>
        <w:rPr>
          <w:rFonts w:ascii="Tahoma" w:hAnsi="Tahoma" w:cs="Tahoma"/>
          <w:color w:val="030303"/>
          <w:sz w:val="22"/>
          <w:szCs w:val="22"/>
          <w:lang w:val="en-US"/>
        </w:rPr>
        <w:t>Welcome to the new members- the chair welcomed Caroline Hartley and Marta Valente Pinto to the Committee and invited Carinne to formally be a member of the committee.</w:t>
      </w:r>
    </w:p>
    <w:p w14:paraId="795E2802" w14:textId="77777777" w:rsidR="007E1716" w:rsidRPr="0066293A" w:rsidRDefault="007E1716" w:rsidP="00517C65">
      <w:pPr>
        <w:ind w:left="-993"/>
        <w:rPr>
          <w:rFonts w:ascii="Tahoma" w:hAnsi="Tahoma" w:cs="Tahoma"/>
          <w:color w:val="030303"/>
          <w:sz w:val="22"/>
          <w:szCs w:val="22"/>
          <w:lang w:val="en-US"/>
        </w:rPr>
      </w:pPr>
    </w:p>
    <w:p w14:paraId="6CBA03C6" w14:textId="152DCB33" w:rsidR="009A4880" w:rsidRDefault="009A4880" w:rsidP="00517C65">
      <w:pPr>
        <w:pStyle w:val="ListParagraph"/>
        <w:numPr>
          <w:ilvl w:val="0"/>
          <w:numId w:val="2"/>
        </w:numPr>
        <w:ind w:left="-993" w:firstLine="0"/>
        <w:rPr>
          <w:rFonts w:ascii="Tahoma" w:hAnsi="Tahoma" w:cs="Tahoma"/>
          <w:color w:val="030303"/>
          <w:sz w:val="22"/>
          <w:szCs w:val="22"/>
          <w:lang w:val="en-US"/>
        </w:rPr>
      </w:pPr>
      <w:r w:rsidRPr="0066293A">
        <w:rPr>
          <w:rFonts w:ascii="Tahoma" w:hAnsi="Tahoma" w:cs="Tahoma"/>
          <w:color w:val="030303"/>
          <w:sz w:val="22"/>
          <w:szCs w:val="22"/>
          <w:lang w:val="en-US"/>
        </w:rPr>
        <w:t>Staff Survey 2016</w:t>
      </w:r>
      <w:r w:rsidR="002776D6">
        <w:rPr>
          <w:rFonts w:ascii="Tahoma" w:hAnsi="Tahoma" w:cs="Tahoma"/>
          <w:color w:val="030303"/>
          <w:sz w:val="22"/>
          <w:szCs w:val="22"/>
          <w:lang w:val="en-US"/>
        </w:rPr>
        <w:t xml:space="preserve"> – responses to the survey</w:t>
      </w:r>
    </w:p>
    <w:p w14:paraId="18D92ED5" w14:textId="77777777" w:rsidR="002776D6" w:rsidRPr="002776D6" w:rsidRDefault="002776D6" w:rsidP="002776D6">
      <w:pPr>
        <w:pStyle w:val="ListParagraph"/>
        <w:rPr>
          <w:rFonts w:ascii="Tahoma" w:hAnsi="Tahoma" w:cs="Tahoma"/>
          <w:color w:val="030303"/>
          <w:sz w:val="22"/>
          <w:szCs w:val="22"/>
          <w:lang w:val="en-US"/>
        </w:rPr>
      </w:pPr>
    </w:p>
    <w:p w14:paraId="77A878C3" w14:textId="230D8FDA" w:rsidR="002776D6" w:rsidRDefault="002776D6" w:rsidP="002776D6">
      <w:pPr>
        <w:pStyle w:val="ListParagraph"/>
        <w:ind w:left="-993"/>
        <w:rPr>
          <w:rFonts w:ascii="Tahoma" w:hAnsi="Tahoma" w:cs="Tahoma"/>
          <w:color w:val="030303"/>
          <w:sz w:val="22"/>
          <w:szCs w:val="22"/>
          <w:lang w:val="en-US"/>
        </w:rPr>
      </w:pPr>
      <w:r>
        <w:rPr>
          <w:rFonts w:ascii="Tahoma" w:hAnsi="Tahoma" w:cs="Tahoma"/>
          <w:color w:val="030303"/>
          <w:sz w:val="22"/>
          <w:szCs w:val="22"/>
          <w:lang w:val="en-US"/>
        </w:rPr>
        <w:t xml:space="preserve">There was a discussion if the staff survey results should be raised to the departmental level and </w:t>
      </w:r>
      <w:r w:rsidR="00754646">
        <w:rPr>
          <w:rFonts w:ascii="Tahoma" w:hAnsi="Tahoma" w:cs="Tahoma"/>
          <w:color w:val="030303"/>
          <w:sz w:val="22"/>
          <w:szCs w:val="22"/>
          <w:lang w:val="en-US"/>
        </w:rPr>
        <w:t>dealt</w:t>
      </w:r>
      <w:r>
        <w:rPr>
          <w:rFonts w:ascii="Tahoma" w:hAnsi="Tahoma" w:cs="Tahoma"/>
          <w:color w:val="030303"/>
          <w:sz w:val="22"/>
          <w:szCs w:val="22"/>
          <w:lang w:val="en-US"/>
        </w:rPr>
        <w:t xml:space="preserve"> with by the </w:t>
      </w:r>
      <w:r w:rsidR="00380E00">
        <w:rPr>
          <w:rFonts w:ascii="Tahoma" w:hAnsi="Tahoma" w:cs="Tahoma"/>
          <w:color w:val="030303"/>
          <w:sz w:val="22"/>
          <w:szCs w:val="22"/>
          <w:lang w:val="en-US"/>
        </w:rPr>
        <w:t>Management</w:t>
      </w:r>
      <w:r>
        <w:rPr>
          <w:rFonts w:ascii="Tahoma" w:hAnsi="Tahoma" w:cs="Tahoma"/>
          <w:color w:val="030303"/>
          <w:sz w:val="22"/>
          <w:szCs w:val="22"/>
          <w:lang w:val="en-US"/>
        </w:rPr>
        <w:t xml:space="preserve"> Committee, as some areas go beyond the remit of Athena SWAN. It was agreed </w:t>
      </w:r>
      <w:r w:rsidR="00380E00">
        <w:rPr>
          <w:rFonts w:ascii="Tahoma" w:hAnsi="Tahoma" w:cs="Tahoma"/>
          <w:color w:val="030303"/>
          <w:sz w:val="22"/>
          <w:szCs w:val="22"/>
          <w:lang w:val="en-US"/>
        </w:rPr>
        <w:t>that they</w:t>
      </w:r>
      <w:r>
        <w:rPr>
          <w:rFonts w:ascii="Tahoma" w:hAnsi="Tahoma" w:cs="Tahoma"/>
          <w:color w:val="030303"/>
          <w:sz w:val="22"/>
          <w:szCs w:val="22"/>
          <w:lang w:val="en-US"/>
        </w:rPr>
        <w:t xml:space="preserve"> are intrinsically linked and that recommendations should be fed back into the </w:t>
      </w:r>
      <w:r w:rsidR="00D66E2E">
        <w:rPr>
          <w:rFonts w:ascii="Tahoma" w:hAnsi="Tahoma" w:cs="Tahoma"/>
          <w:color w:val="030303"/>
          <w:sz w:val="22"/>
          <w:szCs w:val="22"/>
          <w:lang w:val="en-US"/>
        </w:rPr>
        <w:t>M</w:t>
      </w:r>
      <w:r>
        <w:rPr>
          <w:rFonts w:ascii="Tahoma" w:hAnsi="Tahoma" w:cs="Tahoma"/>
          <w:color w:val="030303"/>
          <w:sz w:val="22"/>
          <w:szCs w:val="22"/>
          <w:lang w:val="en-US"/>
        </w:rPr>
        <w:t xml:space="preserve">anagement </w:t>
      </w:r>
      <w:r w:rsidR="00D66E2E">
        <w:rPr>
          <w:rFonts w:ascii="Tahoma" w:hAnsi="Tahoma" w:cs="Tahoma"/>
          <w:color w:val="030303"/>
          <w:sz w:val="22"/>
          <w:szCs w:val="22"/>
          <w:lang w:val="en-US"/>
        </w:rPr>
        <w:t xml:space="preserve">Committee. </w:t>
      </w:r>
      <w:r>
        <w:rPr>
          <w:rFonts w:ascii="Tahoma" w:hAnsi="Tahoma" w:cs="Tahoma"/>
          <w:color w:val="030303"/>
          <w:sz w:val="22"/>
          <w:szCs w:val="22"/>
          <w:lang w:val="en-US"/>
        </w:rPr>
        <w:t xml:space="preserve"> </w:t>
      </w:r>
    </w:p>
    <w:p w14:paraId="5A5456D7" w14:textId="77777777" w:rsidR="00D66E2E" w:rsidRDefault="00D66E2E" w:rsidP="002776D6">
      <w:pPr>
        <w:pStyle w:val="ListParagraph"/>
        <w:ind w:left="-993"/>
        <w:rPr>
          <w:rFonts w:ascii="Tahoma" w:hAnsi="Tahoma" w:cs="Tahoma"/>
          <w:color w:val="030303"/>
          <w:sz w:val="22"/>
          <w:szCs w:val="22"/>
          <w:lang w:val="en-US"/>
        </w:rPr>
      </w:pPr>
    </w:p>
    <w:p w14:paraId="6AD82229" w14:textId="1EC1EDC8" w:rsidR="002776D6" w:rsidRDefault="002776D6" w:rsidP="002776D6">
      <w:pPr>
        <w:pStyle w:val="ListParagraph"/>
        <w:ind w:left="-993"/>
        <w:rPr>
          <w:rFonts w:ascii="Tahoma" w:hAnsi="Tahoma" w:cs="Tahoma"/>
          <w:color w:val="030303"/>
          <w:sz w:val="22"/>
          <w:szCs w:val="22"/>
          <w:lang w:val="en-US"/>
        </w:rPr>
      </w:pPr>
      <w:r>
        <w:rPr>
          <w:rFonts w:ascii="Tahoma" w:hAnsi="Tahoma" w:cs="Tahoma"/>
          <w:color w:val="030303"/>
          <w:sz w:val="22"/>
          <w:szCs w:val="22"/>
          <w:lang w:val="en-US"/>
        </w:rPr>
        <w:t xml:space="preserve">RS recommended looking at those areas in the staff survey that the Athena SWAN committee has been working on to see if there is an improvement or not. It was felt that the staff survey was generally positive </w:t>
      </w:r>
      <w:r w:rsidR="00754646">
        <w:rPr>
          <w:rFonts w:ascii="Tahoma" w:hAnsi="Tahoma" w:cs="Tahoma"/>
          <w:color w:val="030303"/>
          <w:sz w:val="22"/>
          <w:szCs w:val="22"/>
          <w:lang w:val="en-US"/>
        </w:rPr>
        <w:t xml:space="preserve">and we should pick a few areas to take forward. IR thanked SJ for putting the data together in a readable format using graphs. </w:t>
      </w:r>
    </w:p>
    <w:p w14:paraId="6832CC66" w14:textId="77777777" w:rsidR="00754646" w:rsidRDefault="00754646" w:rsidP="002776D6">
      <w:pPr>
        <w:pStyle w:val="ListParagraph"/>
        <w:ind w:left="-993"/>
        <w:rPr>
          <w:rFonts w:ascii="Tahoma" w:hAnsi="Tahoma" w:cs="Tahoma"/>
          <w:color w:val="030303"/>
          <w:sz w:val="22"/>
          <w:szCs w:val="22"/>
          <w:lang w:val="en-US"/>
        </w:rPr>
      </w:pPr>
      <w:bookmarkStart w:id="0" w:name="_GoBack"/>
      <w:bookmarkEnd w:id="0"/>
    </w:p>
    <w:p w14:paraId="09D02418" w14:textId="02EFF285" w:rsidR="00754646" w:rsidRDefault="00754646" w:rsidP="002776D6">
      <w:pPr>
        <w:pStyle w:val="ListParagraph"/>
        <w:ind w:left="-993"/>
        <w:rPr>
          <w:rFonts w:ascii="Tahoma" w:hAnsi="Tahoma" w:cs="Tahoma"/>
          <w:color w:val="030303"/>
          <w:sz w:val="22"/>
          <w:szCs w:val="22"/>
          <w:lang w:val="en-US"/>
        </w:rPr>
      </w:pPr>
      <w:r>
        <w:rPr>
          <w:rFonts w:ascii="Tahoma" w:hAnsi="Tahoma" w:cs="Tahoma"/>
          <w:color w:val="030303"/>
          <w:sz w:val="22"/>
          <w:szCs w:val="22"/>
          <w:lang w:val="en-US"/>
        </w:rPr>
        <w:t>The actions to take forward were agreed as follows;</w:t>
      </w:r>
    </w:p>
    <w:p w14:paraId="70945C3B" w14:textId="77777777" w:rsidR="00D66E2E" w:rsidRDefault="00D66E2E" w:rsidP="002776D6">
      <w:pPr>
        <w:pStyle w:val="ListParagraph"/>
        <w:ind w:left="-993"/>
        <w:rPr>
          <w:rFonts w:ascii="Tahoma" w:hAnsi="Tahoma" w:cs="Tahoma"/>
          <w:color w:val="030303"/>
          <w:sz w:val="22"/>
          <w:szCs w:val="22"/>
          <w:lang w:val="en-US"/>
        </w:rPr>
      </w:pPr>
    </w:p>
    <w:p w14:paraId="7D6E1386" w14:textId="31D66753" w:rsidR="00754646" w:rsidRDefault="00754646" w:rsidP="00754646">
      <w:pPr>
        <w:pStyle w:val="ListParagraph"/>
        <w:numPr>
          <w:ilvl w:val="0"/>
          <w:numId w:val="7"/>
        </w:numPr>
        <w:rPr>
          <w:rFonts w:ascii="Tahoma" w:hAnsi="Tahoma" w:cs="Tahoma"/>
          <w:color w:val="030303"/>
          <w:sz w:val="22"/>
          <w:szCs w:val="22"/>
          <w:lang w:val="en-US"/>
        </w:rPr>
      </w:pPr>
      <w:r>
        <w:rPr>
          <w:rFonts w:ascii="Tahoma" w:hAnsi="Tahoma" w:cs="Tahoma"/>
          <w:color w:val="030303"/>
          <w:sz w:val="22"/>
          <w:szCs w:val="22"/>
          <w:lang w:val="en-US"/>
        </w:rPr>
        <w:t>S</w:t>
      </w:r>
      <w:r w:rsidR="00237646">
        <w:rPr>
          <w:rFonts w:ascii="Tahoma" w:hAnsi="Tahoma" w:cs="Tahoma"/>
          <w:color w:val="030303"/>
          <w:sz w:val="22"/>
          <w:szCs w:val="22"/>
          <w:lang w:val="en-US"/>
        </w:rPr>
        <w:t>ome s</w:t>
      </w:r>
      <w:r>
        <w:rPr>
          <w:rFonts w:ascii="Tahoma" w:hAnsi="Tahoma" w:cs="Tahoma"/>
          <w:color w:val="030303"/>
          <w:sz w:val="22"/>
          <w:szCs w:val="22"/>
          <w:lang w:val="en-US"/>
        </w:rPr>
        <w:t xml:space="preserve">taff do not feel that management </w:t>
      </w:r>
      <w:r w:rsidR="00A22B69">
        <w:rPr>
          <w:rFonts w:ascii="Tahoma" w:hAnsi="Tahoma" w:cs="Tahoma"/>
          <w:color w:val="030303"/>
          <w:sz w:val="22"/>
          <w:szCs w:val="22"/>
          <w:lang w:val="en-US"/>
        </w:rPr>
        <w:t>decisions</w:t>
      </w:r>
      <w:r>
        <w:rPr>
          <w:rFonts w:ascii="Tahoma" w:hAnsi="Tahoma" w:cs="Tahoma"/>
          <w:color w:val="030303"/>
          <w:sz w:val="22"/>
          <w:szCs w:val="22"/>
          <w:lang w:val="en-US"/>
        </w:rPr>
        <w:t xml:space="preserve"> made in the department are clear</w:t>
      </w:r>
    </w:p>
    <w:p w14:paraId="117B234E" w14:textId="5FAA8178" w:rsidR="00754646" w:rsidRDefault="00754646" w:rsidP="00754646">
      <w:pPr>
        <w:pStyle w:val="ListParagraph"/>
        <w:numPr>
          <w:ilvl w:val="0"/>
          <w:numId w:val="7"/>
        </w:numPr>
        <w:rPr>
          <w:rFonts w:ascii="Tahoma" w:hAnsi="Tahoma" w:cs="Tahoma"/>
          <w:color w:val="030303"/>
          <w:sz w:val="22"/>
          <w:szCs w:val="22"/>
          <w:lang w:val="en-US"/>
        </w:rPr>
      </w:pPr>
      <w:r>
        <w:rPr>
          <w:rFonts w:ascii="Tahoma" w:hAnsi="Tahoma" w:cs="Tahoma"/>
          <w:color w:val="030303"/>
          <w:sz w:val="22"/>
          <w:szCs w:val="22"/>
          <w:lang w:val="en-US"/>
        </w:rPr>
        <w:t xml:space="preserve">The recommendation will go to the </w:t>
      </w:r>
      <w:r w:rsidR="00D66E2E">
        <w:rPr>
          <w:rFonts w:ascii="Tahoma" w:hAnsi="Tahoma" w:cs="Tahoma"/>
          <w:color w:val="030303"/>
          <w:sz w:val="22"/>
          <w:szCs w:val="22"/>
          <w:lang w:val="en-US"/>
        </w:rPr>
        <w:t>M</w:t>
      </w:r>
      <w:r w:rsidR="00A22B69">
        <w:rPr>
          <w:rFonts w:ascii="Tahoma" w:hAnsi="Tahoma" w:cs="Tahoma"/>
          <w:color w:val="030303"/>
          <w:sz w:val="22"/>
          <w:szCs w:val="22"/>
          <w:lang w:val="en-US"/>
        </w:rPr>
        <w:t>anagement</w:t>
      </w:r>
      <w:r w:rsidR="00D66E2E">
        <w:rPr>
          <w:rFonts w:ascii="Tahoma" w:hAnsi="Tahoma" w:cs="Tahoma"/>
          <w:color w:val="030303"/>
          <w:sz w:val="22"/>
          <w:szCs w:val="22"/>
          <w:lang w:val="en-US"/>
        </w:rPr>
        <w:t xml:space="preserve"> C</w:t>
      </w:r>
      <w:r>
        <w:rPr>
          <w:rFonts w:ascii="Tahoma" w:hAnsi="Tahoma" w:cs="Tahoma"/>
          <w:color w:val="030303"/>
          <w:sz w:val="22"/>
          <w:szCs w:val="22"/>
          <w:lang w:val="en-US"/>
        </w:rPr>
        <w:t xml:space="preserve">ommittee to </w:t>
      </w:r>
      <w:r w:rsidR="00237646">
        <w:rPr>
          <w:rFonts w:ascii="Tahoma" w:hAnsi="Tahoma" w:cs="Tahoma"/>
          <w:color w:val="030303"/>
          <w:sz w:val="22"/>
          <w:szCs w:val="22"/>
          <w:lang w:val="en-US"/>
        </w:rPr>
        <w:t>increase efforts to</w:t>
      </w:r>
      <w:r>
        <w:rPr>
          <w:rFonts w:ascii="Tahoma" w:hAnsi="Tahoma" w:cs="Tahoma"/>
          <w:color w:val="030303"/>
          <w:sz w:val="22"/>
          <w:szCs w:val="22"/>
          <w:lang w:val="en-US"/>
        </w:rPr>
        <w:t xml:space="preserve"> communicate the </w:t>
      </w:r>
      <w:r w:rsidR="00A22B69">
        <w:rPr>
          <w:rFonts w:ascii="Tahoma" w:hAnsi="Tahoma" w:cs="Tahoma"/>
          <w:color w:val="030303"/>
          <w:sz w:val="22"/>
          <w:szCs w:val="22"/>
          <w:lang w:val="en-US"/>
        </w:rPr>
        <w:t>decisions</w:t>
      </w:r>
      <w:r>
        <w:rPr>
          <w:rFonts w:ascii="Tahoma" w:hAnsi="Tahoma" w:cs="Tahoma"/>
          <w:color w:val="030303"/>
          <w:sz w:val="22"/>
          <w:szCs w:val="22"/>
          <w:lang w:val="en-US"/>
        </w:rPr>
        <w:t xml:space="preserve"> made at the committee </w:t>
      </w:r>
      <w:r w:rsidR="00A22B69">
        <w:rPr>
          <w:rFonts w:ascii="Tahoma" w:hAnsi="Tahoma" w:cs="Tahoma"/>
          <w:color w:val="030303"/>
          <w:sz w:val="22"/>
          <w:szCs w:val="22"/>
          <w:lang w:val="en-US"/>
        </w:rPr>
        <w:t>meetings</w:t>
      </w:r>
      <w:r w:rsidR="00237646">
        <w:rPr>
          <w:rFonts w:ascii="Tahoma" w:hAnsi="Tahoma" w:cs="Tahoma"/>
          <w:color w:val="030303"/>
          <w:sz w:val="22"/>
          <w:szCs w:val="22"/>
          <w:lang w:val="en-US"/>
        </w:rPr>
        <w:t>, including publication of the Minutes and short summaries in the Departmental Newsletter</w:t>
      </w:r>
      <w:r>
        <w:rPr>
          <w:rFonts w:ascii="Tahoma" w:hAnsi="Tahoma" w:cs="Tahoma"/>
          <w:color w:val="030303"/>
          <w:sz w:val="22"/>
          <w:szCs w:val="22"/>
          <w:lang w:val="en-US"/>
        </w:rPr>
        <w:t xml:space="preserve">. It was also agreed that </w:t>
      </w:r>
      <w:r w:rsidR="00237646">
        <w:rPr>
          <w:rFonts w:ascii="Tahoma" w:hAnsi="Tahoma" w:cs="Tahoma"/>
          <w:color w:val="030303"/>
          <w:sz w:val="22"/>
          <w:szCs w:val="22"/>
          <w:lang w:val="en-US"/>
        </w:rPr>
        <w:t xml:space="preserve">we should try to ensure </w:t>
      </w:r>
      <w:r>
        <w:rPr>
          <w:rFonts w:ascii="Tahoma" w:hAnsi="Tahoma" w:cs="Tahoma"/>
          <w:color w:val="030303"/>
          <w:sz w:val="22"/>
          <w:szCs w:val="22"/>
          <w:lang w:val="en-US"/>
        </w:rPr>
        <w:t xml:space="preserve">a two way </w:t>
      </w:r>
      <w:r w:rsidR="00A22B69">
        <w:rPr>
          <w:rFonts w:ascii="Tahoma" w:hAnsi="Tahoma" w:cs="Tahoma"/>
          <w:color w:val="030303"/>
          <w:sz w:val="22"/>
          <w:szCs w:val="22"/>
          <w:lang w:val="en-US"/>
        </w:rPr>
        <w:t>channel</w:t>
      </w:r>
      <w:r>
        <w:rPr>
          <w:rFonts w:ascii="Tahoma" w:hAnsi="Tahoma" w:cs="Tahoma"/>
          <w:color w:val="030303"/>
          <w:sz w:val="22"/>
          <w:szCs w:val="22"/>
          <w:lang w:val="en-US"/>
        </w:rPr>
        <w:t xml:space="preserve"> of communication</w:t>
      </w:r>
      <w:r w:rsidR="00237646">
        <w:rPr>
          <w:rFonts w:ascii="Tahoma" w:hAnsi="Tahoma" w:cs="Tahoma"/>
          <w:color w:val="030303"/>
          <w:sz w:val="22"/>
          <w:szCs w:val="22"/>
          <w:lang w:val="en-US"/>
        </w:rPr>
        <w:t xml:space="preserve"> by offering staff in the </w:t>
      </w:r>
      <w:r w:rsidR="00683D53">
        <w:rPr>
          <w:rFonts w:ascii="Tahoma" w:hAnsi="Tahoma" w:cs="Tahoma"/>
          <w:color w:val="030303"/>
          <w:sz w:val="22"/>
          <w:szCs w:val="22"/>
          <w:lang w:val="en-US"/>
        </w:rPr>
        <w:t>department</w:t>
      </w:r>
      <w:r w:rsidR="00237646">
        <w:rPr>
          <w:rFonts w:ascii="Tahoma" w:hAnsi="Tahoma" w:cs="Tahoma"/>
          <w:color w:val="030303"/>
          <w:sz w:val="22"/>
          <w:szCs w:val="22"/>
          <w:lang w:val="en-US"/>
        </w:rPr>
        <w:t xml:space="preserve"> the opportunity to raise matters they feel should be discussed in</w:t>
      </w:r>
      <w:r>
        <w:rPr>
          <w:rFonts w:ascii="Tahoma" w:hAnsi="Tahoma" w:cs="Tahoma"/>
          <w:color w:val="030303"/>
          <w:sz w:val="22"/>
          <w:szCs w:val="22"/>
          <w:lang w:val="en-US"/>
        </w:rPr>
        <w:t xml:space="preserve"> the </w:t>
      </w:r>
      <w:r w:rsidR="00D66E2E">
        <w:rPr>
          <w:rFonts w:ascii="Tahoma" w:hAnsi="Tahoma" w:cs="Tahoma"/>
          <w:color w:val="030303"/>
          <w:sz w:val="22"/>
          <w:szCs w:val="22"/>
          <w:lang w:val="en-US"/>
        </w:rPr>
        <w:t>M</w:t>
      </w:r>
      <w:r w:rsidR="00A22B69">
        <w:rPr>
          <w:rFonts w:ascii="Tahoma" w:hAnsi="Tahoma" w:cs="Tahoma"/>
          <w:color w:val="030303"/>
          <w:sz w:val="22"/>
          <w:szCs w:val="22"/>
          <w:lang w:val="en-US"/>
        </w:rPr>
        <w:t>anagement</w:t>
      </w:r>
      <w:r w:rsidR="00D66E2E">
        <w:rPr>
          <w:rFonts w:ascii="Tahoma" w:hAnsi="Tahoma" w:cs="Tahoma"/>
          <w:color w:val="030303"/>
          <w:sz w:val="22"/>
          <w:szCs w:val="22"/>
          <w:lang w:val="en-US"/>
        </w:rPr>
        <w:t xml:space="preserve"> C</w:t>
      </w:r>
      <w:r>
        <w:rPr>
          <w:rFonts w:ascii="Tahoma" w:hAnsi="Tahoma" w:cs="Tahoma"/>
          <w:color w:val="030303"/>
          <w:sz w:val="22"/>
          <w:szCs w:val="22"/>
          <w:lang w:val="en-US"/>
        </w:rPr>
        <w:t>ommittee.</w:t>
      </w:r>
    </w:p>
    <w:p w14:paraId="099EDF9C" w14:textId="77777777" w:rsidR="00754646" w:rsidRDefault="00754646" w:rsidP="00754646">
      <w:pPr>
        <w:rPr>
          <w:rFonts w:ascii="Tahoma" w:hAnsi="Tahoma" w:cs="Tahoma"/>
          <w:color w:val="030303"/>
          <w:sz w:val="22"/>
          <w:szCs w:val="22"/>
          <w:lang w:val="en-US"/>
        </w:rPr>
      </w:pPr>
    </w:p>
    <w:p w14:paraId="69269362" w14:textId="527ABD6F" w:rsidR="00150B89" w:rsidRDefault="00237646" w:rsidP="00150B89">
      <w:pPr>
        <w:pStyle w:val="ListParagraph"/>
        <w:numPr>
          <w:ilvl w:val="0"/>
          <w:numId w:val="7"/>
        </w:numPr>
        <w:rPr>
          <w:rFonts w:ascii="Tahoma" w:hAnsi="Tahoma" w:cs="Tahoma"/>
          <w:color w:val="030303"/>
          <w:sz w:val="22"/>
          <w:szCs w:val="22"/>
          <w:lang w:val="en-US"/>
        </w:rPr>
      </w:pPr>
      <w:r>
        <w:rPr>
          <w:rFonts w:ascii="Tahoma" w:hAnsi="Tahoma" w:cs="Tahoma"/>
          <w:color w:val="030303"/>
          <w:sz w:val="22"/>
          <w:szCs w:val="22"/>
          <w:lang w:val="en-US"/>
        </w:rPr>
        <w:t xml:space="preserve">A small number of members of staff felt that they had either been the victims of bullying or harassment or had witnessed another member of staff being exposed to bullying and/or harassment. The Athena Swan committee formally requested that this matter is addressed in the first </w:t>
      </w:r>
      <w:r w:rsidR="000E31B1">
        <w:rPr>
          <w:rFonts w:ascii="Tahoma" w:hAnsi="Tahoma" w:cs="Tahoma"/>
          <w:color w:val="030303"/>
          <w:sz w:val="22"/>
          <w:szCs w:val="22"/>
          <w:lang w:val="en-US"/>
        </w:rPr>
        <w:t>M</w:t>
      </w:r>
      <w:r w:rsidR="00150B89">
        <w:rPr>
          <w:rFonts w:ascii="Tahoma" w:hAnsi="Tahoma" w:cs="Tahoma"/>
          <w:color w:val="030303"/>
          <w:sz w:val="22"/>
          <w:szCs w:val="22"/>
          <w:lang w:val="en-US"/>
        </w:rPr>
        <w:t xml:space="preserve">anagement </w:t>
      </w:r>
      <w:r w:rsidR="000E31B1">
        <w:rPr>
          <w:rFonts w:ascii="Tahoma" w:hAnsi="Tahoma" w:cs="Tahoma"/>
          <w:color w:val="030303"/>
          <w:sz w:val="22"/>
          <w:szCs w:val="22"/>
          <w:lang w:val="en-US"/>
        </w:rPr>
        <w:t>C</w:t>
      </w:r>
      <w:r w:rsidR="00150B89">
        <w:rPr>
          <w:rFonts w:ascii="Tahoma" w:hAnsi="Tahoma" w:cs="Tahoma"/>
          <w:color w:val="030303"/>
          <w:sz w:val="22"/>
          <w:szCs w:val="22"/>
          <w:lang w:val="en-US"/>
        </w:rPr>
        <w:t xml:space="preserve">ommittee. </w:t>
      </w:r>
    </w:p>
    <w:p w14:paraId="13FAAE72" w14:textId="77777777" w:rsidR="00150B89" w:rsidRPr="00150B89" w:rsidRDefault="00150B89" w:rsidP="00150B89">
      <w:pPr>
        <w:pStyle w:val="ListParagraph"/>
        <w:rPr>
          <w:rFonts w:ascii="Tahoma" w:hAnsi="Tahoma" w:cs="Tahoma"/>
          <w:color w:val="030303"/>
          <w:sz w:val="22"/>
          <w:szCs w:val="22"/>
          <w:lang w:val="en-US"/>
        </w:rPr>
      </w:pPr>
    </w:p>
    <w:p w14:paraId="37F02CFD" w14:textId="0209BD3F" w:rsidR="00150B89" w:rsidRDefault="00150B89" w:rsidP="00150B89">
      <w:pPr>
        <w:pStyle w:val="ListParagraph"/>
        <w:numPr>
          <w:ilvl w:val="0"/>
          <w:numId w:val="7"/>
        </w:numPr>
        <w:rPr>
          <w:rFonts w:ascii="Tahoma" w:hAnsi="Tahoma" w:cs="Tahoma"/>
          <w:color w:val="030303"/>
          <w:sz w:val="22"/>
          <w:szCs w:val="22"/>
          <w:lang w:val="en-US"/>
        </w:rPr>
      </w:pPr>
      <w:r>
        <w:rPr>
          <w:rFonts w:ascii="Tahoma" w:hAnsi="Tahoma" w:cs="Tahoma"/>
          <w:color w:val="030303"/>
          <w:sz w:val="22"/>
          <w:szCs w:val="22"/>
          <w:lang w:val="en-US"/>
        </w:rPr>
        <w:t xml:space="preserve">There was </w:t>
      </w:r>
      <w:r w:rsidR="00237646">
        <w:rPr>
          <w:rFonts w:ascii="Tahoma" w:hAnsi="Tahoma" w:cs="Tahoma"/>
          <w:color w:val="030303"/>
          <w:sz w:val="22"/>
          <w:szCs w:val="22"/>
          <w:lang w:val="en-US"/>
        </w:rPr>
        <w:t>general</w:t>
      </w:r>
      <w:r>
        <w:rPr>
          <w:rFonts w:ascii="Tahoma" w:hAnsi="Tahoma" w:cs="Tahoma"/>
          <w:color w:val="030303"/>
          <w:sz w:val="22"/>
          <w:szCs w:val="22"/>
          <w:lang w:val="en-US"/>
        </w:rPr>
        <w:t xml:space="preserve"> agreement that </w:t>
      </w:r>
      <w:r w:rsidR="00237646">
        <w:rPr>
          <w:rFonts w:ascii="Tahoma" w:hAnsi="Tahoma" w:cs="Tahoma"/>
          <w:color w:val="030303"/>
          <w:sz w:val="22"/>
          <w:szCs w:val="22"/>
          <w:lang w:val="en-US"/>
        </w:rPr>
        <w:t xml:space="preserve">information about bullying and harassment and the </w:t>
      </w:r>
      <w:r w:rsidR="00683D53">
        <w:rPr>
          <w:rFonts w:ascii="Tahoma" w:hAnsi="Tahoma" w:cs="Tahoma"/>
          <w:color w:val="030303"/>
          <w:sz w:val="22"/>
          <w:szCs w:val="22"/>
          <w:lang w:val="en-US"/>
        </w:rPr>
        <w:t>available</w:t>
      </w:r>
      <w:r w:rsidR="00237646">
        <w:rPr>
          <w:rFonts w:ascii="Tahoma" w:hAnsi="Tahoma" w:cs="Tahoma"/>
          <w:color w:val="030303"/>
          <w:sz w:val="22"/>
          <w:szCs w:val="22"/>
          <w:lang w:val="en-US"/>
        </w:rPr>
        <w:t xml:space="preserve"> channels to help victims with this should be publicised widely. A good opportunity to do this is during the Bullying and Harassment Week at the University which is due to take place within the next few weeks and which Carinne will publicise in the Newsletter. </w:t>
      </w:r>
    </w:p>
    <w:p w14:paraId="46A39C30" w14:textId="77777777" w:rsidR="00B11979" w:rsidRPr="00B11979" w:rsidRDefault="00B11979" w:rsidP="00B11979">
      <w:pPr>
        <w:pStyle w:val="ListParagraph"/>
        <w:rPr>
          <w:rFonts w:ascii="Tahoma" w:hAnsi="Tahoma" w:cs="Tahoma"/>
          <w:color w:val="030303"/>
          <w:sz w:val="22"/>
          <w:szCs w:val="22"/>
          <w:lang w:val="en-US"/>
        </w:rPr>
      </w:pPr>
    </w:p>
    <w:p w14:paraId="629AF1EC" w14:textId="564A2C96" w:rsidR="00B11979" w:rsidRDefault="00B11979" w:rsidP="00150B89">
      <w:pPr>
        <w:pStyle w:val="ListParagraph"/>
        <w:numPr>
          <w:ilvl w:val="0"/>
          <w:numId w:val="7"/>
        </w:numPr>
        <w:rPr>
          <w:rFonts w:ascii="Tahoma" w:hAnsi="Tahoma" w:cs="Tahoma"/>
          <w:color w:val="030303"/>
          <w:sz w:val="22"/>
          <w:szCs w:val="22"/>
          <w:lang w:val="en-US"/>
        </w:rPr>
      </w:pPr>
      <w:r>
        <w:rPr>
          <w:rFonts w:ascii="Tahoma" w:hAnsi="Tahoma" w:cs="Tahoma"/>
          <w:color w:val="030303"/>
          <w:sz w:val="22"/>
          <w:szCs w:val="22"/>
          <w:lang w:val="en-US"/>
        </w:rPr>
        <w:t xml:space="preserve">IR commented that there are a group of topics around equality of opportunity, access to knowledge and feeling engaged and valued. The only way to demonstrate that we are improving this is through individuals PDP process. We should be contacting the individuals and supervisors and </w:t>
      </w:r>
      <w:r>
        <w:rPr>
          <w:rFonts w:ascii="Tahoma" w:hAnsi="Tahoma" w:cs="Tahoma"/>
          <w:color w:val="030303"/>
          <w:sz w:val="22"/>
          <w:szCs w:val="22"/>
          <w:lang w:val="en-US"/>
        </w:rPr>
        <w:lastRenderedPageBreak/>
        <w:t xml:space="preserve">making sure that this is mandatory. There was a discussion around the system that is used in the NHS and having a career development plan for staff to complete in the appraisal. We need to change the PDR and make it a career planning process as part of it, the onus will be on the individual to complete the forms. We will also look at an electronic system for PDR’s as recommended by the Committee. </w:t>
      </w:r>
    </w:p>
    <w:p w14:paraId="0CE9919C" w14:textId="77777777" w:rsidR="00B11979" w:rsidRPr="00B11979" w:rsidRDefault="00B11979" w:rsidP="00B11979">
      <w:pPr>
        <w:pStyle w:val="ListParagraph"/>
        <w:rPr>
          <w:rFonts w:ascii="Tahoma" w:hAnsi="Tahoma" w:cs="Tahoma"/>
          <w:color w:val="030303"/>
          <w:sz w:val="22"/>
          <w:szCs w:val="22"/>
          <w:lang w:val="en-US"/>
        </w:rPr>
      </w:pPr>
    </w:p>
    <w:p w14:paraId="2B0FEE03" w14:textId="08D2B1E8" w:rsidR="00B11979" w:rsidRDefault="00B11979" w:rsidP="00150B89">
      <w:pPr>
        <w:pStyle w:val="ListParagraph"/>
        <w:numPr>
          <w:ilvl w:val="0"/>
          <w:numId w:val="7"/>
        </w:numPr>
        <w:rPr>
          <w:rFonts w:ascii="Tahoma" w:hAnsi="Tahoma" w:cs="Tahoma"/>
          <w:color w:val="030303"/>
          <w:sz w:val="22"/>
          <w:szCs w:val="22"/>
          <w:lang w:val="en-US"/>
        </w:rPr>
      </w:pPr>
      <w:r>
        <w:rPr>
          <w:rFonts w:ascii="Tahoma" w:hAnsi="Tahoma" w:cs="Tahoma"/>
          <w:color w:val="030303"/>
          <w:sz w:val="22"/>
          <w:szCs w:val="22"/>
          <w:lang w:val="en-US"/>
        </w:rPr>
        <w:t xml:space="preserve">In summary we will inform the </w:t>
      </w:r>
      <w:r w:rsidR="00D66E2E">
        <w:rPr>
          <w:rFonts w:ascii="Tahoma" w:hAnsi="Tahoma" w:cs="Tahoma"/>
          <w:color w:val="030303"/>
          <w:sz w:val="22"/>
          <w:szCs w:val="22"/>
          <w:lang w:val="en-US"/>
        </w:rPr>
        <w:t>M</w:t>
      </w:r>
      <w:r>
        <w:rPr>
          <w:rFonts w:ascii="Tahoma" w:hAnsi="Tahoma" w:cs="Tahoma"/>
          <w:color w:val="030303"/>
          <w:sz w:val="22"/>
          <w:szCs w:val="22"/>
          <w:lang w:val="en-US"/>
        </w:rPr>
        <w:t>anagement</w:t>
      </w:r>
      <w:r w:rsidR="00D66E2E">
        <w:rPr>
          <w:rFonts w:ascii="Tahoma" w:hAnsi="Tahoma" w:cs="Tahoma"/>
          <w:color w:val="030303"/>
          <w:sz w:val="22"/>
          <w:szCs w:val="22"/>
          <w:lang w:val="en-US"/>
        </w:rPr>
        <w:t xml:space="preserve"> C</w:t>
      </w:r>
      <w:r>
        <w:rPr>
          <w:rFonts w:ascii="Tahoma" w:hAnsi="Tahoma" w:cs="Tahoma"/>
          <w:color w:val="030303"/>
          <w:sz w:val="22"/>
          <w:szCs w:val="22"/>
          <w:lang w:val="en-US"/>
        </w:rPr>
        <w:t>ommittee that our recommendations from the staff survey is the</w:t>
      </w:r>
      <w:r w:rsidR="00D66E2E">
        <w:rPr>
          <w:rFonts w:ascii="Tahoma" w:hAnsi="Tahoma" w:cs="Tahoma"/>
          <w:color w:val="030303"/>
          <w:sz w:val="22"/>
          <w:szCs w:val="22"/>
          <w:lang w:val="en-US"/>
        </w:rPr>
        <w:t xml:space="preserve"> need</w:t>
      </w:r>
      <w:r>
        <w:rPr>
          <w:rFonts w:ascii="Tahoma" w:hAnsi="Tahoma" w:cs="Tahoma"/>
          <w:color w:val="030303"/>
          <w:sz w:val="22"/>
          <w:szCs w:val="22"/>
          <w:lang w:val="en-US"/>
        </w:rPr>
        <w:t xml:space="preserve"> to be focus on the following;</w:t>
      </w:r>
    </w:p>
    <w:p w14:paraId="06908566" w14:textId="77777777" w:rsidR="00B11979" w:rsidRPr="00B11979" w:rsidRDefault="00B11979" w:rsidP="00B11979">
      <w:pPr>
        <w:pStyle w:val="ListParagraph"/>
        <w:rPr>
          <w:rFonts w:ascii="Tahoma" w:hAnsi="Tahoma" w:cs="Tahoma"/>
          <w:color w:val="030303"/>
          <w:sz w:val="22"/>
          <w:szCs w:val="22"/>
          <w:lang w:val="en-US"/>
        </w:rPr>
      </w:pPr>
    </w:p>
    <w:p w14:paraId="79D96576" w14:textId="3B495347" w:rsidR="00B11979" w:rsidRDefault="00B11979" w:rsidP="00B11979">
      <w:pPr>
        <w:pStyle w:val="ListParagraph"/>
        <w:numPr>
          <w:ilvl w:val="1"/>
          <w:numId w:val="7"/>
        </w:numPr>
        <w:rPr>
          <w:rFonts w:ascii="Tahoma" w:hAnsi="Tahoma" w:cs="Tahoma"/>
          <w:color w:val="030303"/>
          <w:sz w:val="22"/>
          <w:szCs w:val="22"/>
          <w:lang w:val="en-US"/>
        </w:rPr>
      </w:pPr>
      <w:r>
        <w:rPr>
          <w:rFonts w:ascii="Tahoma" w:hAnsi="Tahoma" w:cs="Tahoma"/>
          <w:color w:val="030303"/>
          <w:sz w:val="22"/>
          <w:szCs w:val="22"/>
          <w:lang w:val="en-US"/>
        </w:rPr>
        <w:t>Addressing bullying and harassment</w:t>
      </w:r>
    </w:p>
    <w:p w14:paraId="111FC0EE" w14:textId="6A15B38D" w:rsidR="00B11979" w:rsidRDefault="00B11979" w:rsidP="00B11979">
      <w:pPr>
        <w:pStyle w:val="ListParagraph"/>
        <w:numPr>
          <w:ilvl w:val="1"/>
          <w:numId w:val="7"/>
        </w:numPr>
        <w:rPr>
          <w:rFonts w:ascii="Tahoma" w:hAnsi="Tahoma" w:cs="Tahoma"/>
          <w:color w:val="030303"/>
          <w:sz w:val="22"/>
          <w:szCs w:val="22"/>
          <w:lang w:val="en-US"/>
        </w:rPr>
      </w:pPr>
      <w:r>
        <w:rPr>
          <w:rFonts w:ascii="Tahoma" w:hAnsi="Tahoma" w:cs="Tahoma"/>
          <w:color w:val="030303"/>
          <w:sz w:val="22"/>
          <w:szCs w:val="22"/>
          <w:lang w:val="en-US"/>
        </w:rPr>
        <w:t>Improving PDR’s and the process</w:t>
      </w:r>
    </w:p>
    <w:p w14:paraId="574BB8DF" w14:textId="6A1BFBBD" w:rsidR="00B11979" w:rsidRDefault="00B11979" w:rsidP="00B11979">
      <w:pPr>
        <w:pStyle w:val="ListParagraph"/>
        <w:numPr>
          <w:ilvl w:val="1"/>
          <w:numId w:val="7"/>
        </w:numPr>
        <w:rPr>
          <w:rFonts w:ascii="Tahoma" w:hAnsi="Tahoma" w:cs="Tahoma"/>
          <w:color w:val="030303"/>
          <w:sz w:val="22"/>
          <w:szCs w:val="22"/>
          <w:lang w:val="en-US"/>
        </w:rPr>
      </w:pPr>
      <w:r>
        <w:rPr>
          <w:rFonts w:ascii="Tahoma" w:hAnsi="Tahoma" w:cs="Tahoma"/>
          <w:color w:val="030303"/>
          <w:sz w:val="22"/>
          <w:szCs w:val="22"/>
          <w:lang w:val="en-US"/>
        </w:rPr>
        <w:t xml:space="preserve">Communications up and down through the </w:t>
      </w:r>
      <w:r w:rsidR="00D66E2E">
        <w:rPr>
          <w:rFonts w:ascii="Tahoma" w:hAnsi="Tahoma" w:cs="Tahoma"/>
          <w:color w:val="030303"/>
          <w:sz w:val="22"/>
          <w:szCs w:val="22"/>
          <w:lang w:val="en-US"/>
        </w:rPr>
        <w:t>M</w:t>
      </w:r>
      <w:r>
        <w:rPr>
          <w:rFonts w:ascii="Tahoma" w:hAnsi="Tahoma" w:cs="Tahoma"/>
          <w:color w:val="030303"/>
          <w:sz w:val="22"/>
          <w:szCs w:val="22"/>
          <w:lang w:val="en-US"/>
        </w:rPr>
        <w:t xml:space="preserve">anagement </w:t>
      </w:r>
      <w:r w:rsidR="00D66E2E">
        <w:rPr>
          <w:rFonts w:ascii="Tahoma" w:hAnsi="Tahoma" w:cs="Tahoma"/>
          <w:color w:val="030303"/>
          <w:sz w:val="22"/>
          <w:szCs w:val="22"/>
          <w:lang w:val="en-US"/>
        </w:rPr>
        <w:t>C</w:t>
      </w:r>
      <w:r>
        <w:rPr>
          <w:rFonts w:ascii="Tahoma" w:hAnsi="Tahoma" w:cs="Tahoma"/>
          <w:color w:val="030303"/>
          <w:sz w:val="22"/>
          <w:szCs w:val="22"/>
          <w:lang w:val="en-US"/>
        </w:rPr>
        <w:t>ommittee</w:t>
      </w:r>
    </w:p>
    <w:p w14:paraId="372FC36F" w14:textId="77777777" w:rsidR="009A4880" w:rsidRPr="00517C65" w:rsidRDefault="009A4880" w:rsidP="00B11979">
      <w:pPr>
        <w:rPr>
          <w:rFonts w:ascii="Tahoma" w:hAnsi="Tahoma" w:cs="Tahoma"/>
          <w:color w:val="030303"/>
          <w:sz w:val="22"/>
          <w:szCs w:val="22"/>
          <w:lang w:val="en-US"/>
        </w:rPr>
      </w:pPr>
    </w:p>
    <w:p w14:paraId="521C3351" w14:textId="3F40DC87" w:rsidR="00641B35" w:rsidRPr="00B11979" w:rsidRDefault="00641B35" w:rsidP="00B11979">
      <w:pPr>
        <w:rPr>
          <w:rFonts w:ascii="Tahoma" w:hAnsi="Tahoma" w:cs="Tahoma"/>
          <w:sz w:val="22"/>
          <w:szCs w:val="22"/>
        </w:rPr>
      </w:pPr>
    </w:p>
    <w:p w14:paraId="31493E95" w14:textId="322E008E" w:rsidR="00B11979" w:rsidRDefault="00B11979" w:rsidP="00517C65">
      <w:pPr>
        <w:pStyle w:val="ListParagraph"/>
        <w:numPr>
          <w:ilvl w:val="0"/>
          <w:numId w:val="2"/>
        </w:numPr>
        <w:ind w:left="-993" w:firstLine="0"/>
        <w:rPr>
          <w:rFonts w:ascii="Tahoma" w:hAnsi="Tahoma" w:cs="Tahoma"/>
          <w:sz w:val="22"/>
          <w:szCs w:val="22"/>
        </w:rPr>
      </w:pPr>
      <w:r>
        <w:rPr>
          <w:rFonts w:ascii="Tahoma" w:hAnsi="Tahoma" w:cs="Tahoma"/>
          <w:sz w:val="22"/>
          <w:szCs w:val="22"/>
        </w:rPr>
        <w:t xml:space="preserve">Review Action Plan – we need to revisit the action plan to update the actions going forward, the chair asked the committee to review the actions and bring back with them to the next Committee any updates. </w:t>
      </w:r>
    </w:p>
    <w:p w14:paraId="21BB86C5" w14:textId="77777777" w:rsidR="00B11979" w:rsidRDefault="00B11979" w:rsidP="00B11979">
      <w:pPr>
        <w:pStyle w:val="ListParagraph"/>
        <w:ind w:left="-993"/>
        <w:rPr>
          <w:rFonts w:ascii="Tahoma" w:hAnsi="Tahoma" w:cs="Tahoma"/>
          <w:sz w:val="22"/>
          <w:szCs w:val="22"/>
        </w:rPr>
      </w:pPr>
    </w:p>
    <w:p w14:paraId="29D826A2" w14:textId="61D29B04" w:rsidR="00B11979" w:rsidRDefault="00B11979" w:rsidP="00B11979">
      <w:pPr>
        <w:pStyle w:val="ListParagraph"/>
        <w:ind w:left="-993"/>
        <w:rPr>
          <w:rFonts w:ascii="Tahoma" w:hAnsi="Tahoma" w:cs="Tahoma"/>
          <w:sz w:val="22"/>
          <w:szCs w:val="22"/>
        </w:rPr>
      </w:pPr>
      <w:r>
        <w:rPr>
          <w:rFonts w:ascii="Tahoma" w:hAnsi="Tahoma" w:cs="Tahoma"/>
          <w:sz w:val="22"/>
          <w:szCs w:val="22"/>
        </w:rPr>
        <w:t>It was decided to publish the staff survey on the staff pages with communications about what we are going to do or have done. These will be publis</w:t>
      </w:r>
      <w:r w:rsidR="00D66E2E">
        <w:rPr>
          <w:rFonts w:ascii="Tahoma" w:hAnsi="Tahoma" w:cs="Tahoma"/>
          <w:sz w:val="22"/>
          <w:szCs w:val="22"/>
        </w:rPr>
        <w:t>hed once they have gone to the Management C</w:t>
      </w:r>
      <w:r>
        <w:rPr>
          <w:rFonts w:ascii="Tahoma" w:hAnsi="Tahoma" w:cs="Tahoma"/>
          <w:sz w:val="22"/>
          <w:szCs w:val="22"/>
        </w:rPr>
        <w:t xml:space="preserve">ommittee. </w:t>
      </w:r>
    </w:p>
    <w:p w14:paraId="644EEB48" w14:textId="77777777" w:rsidR="00B11979" w:rsidRDefault="00B11979" w:rsidP="00B11979">
      <w:pPr>
        <w:pStyle w:val="ListParagraph"/>
        <w:ind w:left="-993"/>
        <w:rPr>
          <w:rFonts w:ascii="Tahoma" w:hAnsi="Tahoma" w:cs="Tahoma"/>
          <w:sz w:val="22"/>
          <w:szCs w:val="22"/>
        </w:rPr>
      </w:pPr>
    </w:p>
    <w:p w14:paraId="121E2D99" w14:textId="7E80674D" w:rsidR="00B46B12" w:rsidRPr="0066293A" w:rsidRDefault="00B46B12" w:rsidP="00517C65">
      <w:pPr>
        <w:pStyle w:val="ListParagraph"/>
        <w:numPr>
          <w:ilvl w:val="0"/>
          <w:numId w:val="2"/>
        </w:numPr>
        <w:ind w:left="-993" w:firstLine="0"/>
        <w:rPr>
          <w:rFonts w:ascii="Tahoma" w:hAnsi="Tahoma" w:cs="Tahoma"/>
          <w:sz w:val="22"/>
          <w:szCs w:val="22"/>
        </w:rPr>
      </w:pPr>
      <w:r w:rsidRPr="0066293A">
        <w:rPr>
          <w:rFonts w:ascii="Tahoma" w:hAnsi="Tahoma" w:cs="Tahoma"/>
          <w:sz w:val="22"/>
          <w:szCs w:val="22"/>
        </w:rPr>
        <w:t>AOB</w:t>
      </w:r>
      <w:r w:rsidR="00517C65">
        <w:rPr>
          <w:rFonts w:ascii="Tahoma" w:hAnsi="Tahoma" w:cs="Tahoma"/>
          <w:sz w:val="22"/>
          <w:szCs w:val="22"/>
        </w:rPr>
        <w:t>- none raised</w:t>
      </w:r>
    </w:p>
    <w:p w14:paraId="29714CD0" w14:textId="77777777" w:rsidR="00D17B68" w:rsidRPr="0066293A" w:rsidRDefault="00D17B68" w:rsidP="00517C65">
      <w:pPr>
        <w:pStyle w:val="ListParagraph"/>
        <w:ind w:left="-993"/>
        <w:rPr>
          <w:rFonts w:ascii="Tahoma" w:hAnsi="Tahoma" w:cs="Tahoma"/>
          <w:sz w:val="22"/>
          <w:szCs w:val="22"/>
        </w:rPr>
      </w:pPr>
    </w:p>
    <w:p w14:paraId="6796EE89" w14:textId="77E07F86" w:rsidR="00B424F1" w:rsidRPr="0066293A" w:rsidRDefault="00D17B68" w:rsidP="00517C65">
      <w:pPr>
        <w:pStyle w:val="ListParagraph"/>
        <w:numPr>
          <w:ilvl w:val="0"/>
          <w:numId w:val="2"/>
        </w:numPr>
        <w:ind w:left="-993" w:firstLine="0"/>
        <w:rPr>
          <w:rFonts w:ascii="Tahoma" w:hAnsi="Tahoma" w:cs="Tahoma"/>
          <w:sz w:val="22"/>
          <w:szCs w:val="22"/>
        </w:rPr>
      </w:pPr>
      <w:r w:rsidRPr="0066293A">
        <w:rPr>
          <w:rFonts w:ascii="Tahoma" w:hAnsi="Tahoma" w:cs="Tahoma"/>
          <w:sz w:val="22"/>
          <w:szCs w:val="22"/>
        </w:rPr>
        <w:t>Date for next meeting</w:t>
      </w:r>
      <w:r w:rsidR="0066293A" w:rsidRPr="0066293A">
        <w:rPr>
          <w:rFonts w:ascii="Tahoma" w:hAnsi="Tahoma" w:cs="Tahoma"/>
          <w:sz w:val="22"/>
          <w:szCs w:val="22"/>
        </w:rPr>
        <w:t xml:space="preserve"> – </w:t>
      </w:r>
      <w:r w:rsidR="00517C65">
        <w:rPr>
          <w:rFonts w:ascii="Tahoma" w:hAnsi="Tahoma" w:cs="Tahoma"/>
          <w:sz w:val="22"/>
          <w:szCs w:val="22"/>
        </w:rPr>
        <w:t xml:space="preserve">it was agreed to hold the next meeting in early January, after the </w:t>
      </w:r>
      <w:r w:rsidR="00D66E2E">
        <w:rPr>
          <w:rFonts w:ascii="Tahoma" w:hAnsi="Tahoma" w:cs="Tahoma"/>
          <w:sz w:val="22"/>
          <w:szCs w:val="22"/>
        </w:rPr>
        <w:t>M</w:t>
      </w:r>
      <w:r w:rsidR="00517C65">
        <w:rPr>
          <w:rFonts w:ascii="Tahoma" w:hAnsi="Tahoma" w:cs="Tahoma"/>
          <w:sz w:val="22"/>
          <w:szCs w:val="22"/>
        </w:rPr>
        <w:t xml:space="preserve">anagement </w:t>
      </w:r>
      <w:r w:rsidR="00D66E2E">
        <w:rPr>
          <w:rFonts w:ascii="Tahoma" w:hAnsi="Tahoma" w:cs="Tahoma"/>
          <w:sz w:val="22"/>
          <w:szCs w:val="22"/>
        </w:rPr>
        <w:t>C</w:t>
      </w:r>
      <w:r w:rsidR="00517C65">
        <w:rPr>
          <w:rFonts w:ascii="Tahoma" w:hAnsi="Tahoma" w:cs="Tahoma"/>
          <w:sz w:val="22"/>
          <w:szCs w:val="22"/>
        </w:rPr>
        <w:t xml:space="preserve">ommittee had met and before Carinne’s maternity leave. </w:t>
      </w:r>
    </w:p>
    <w:sectPr w:rsidR="00B424F1" w:rsidRPr="0066293A" w:rsidSect="00517C65">
      <w:pgSz w:w="11900" w:h="16840"/>
      <w:pgMar w:top="1440" w:right="985"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9913D" w14:textId="77777777" w:rsidR="001B279F" w:rsidRDefault="001B279F" w:rsidP="00B424F1">
      <w:r>
        <w:separator/>
      </w:r>
    </w:p>
  </w:endnote>
  <w:endnote w:type="continuationSeparator" w:id="0">
    <w:p w14:paraId="7268848A" w14:textId="77777777" w:rsidR="001B279F" w:rsidRDefault="001B279F" w:rsidP="00B4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4D"/>
    <w:family w:val="roman"/>
    <w:notTrueType/>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711AF" w14:textId="77777777" w:rsidR="001B279F" w:rsidRDefault="001B279F" w:rsidP="00B424F1">
      <w:r>
        <w:separator/>
      </w:r>
    </w:p>
  </w:footnote>
  <w:footnote w:type="continuationSeparator" w:id="0">
    <w:p w14:paraId="01DFCFD5" w14:textId="77777777" w:rsidR="001B279F" w:rsidRDefault="001B279F" w:rsidP="00B42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C7049"/>
    <w:multiLevelType w:val="hybridMultilevel"/>
    <w:tmpl w:val="E41CB166"/>
    <w:lvl w:ilvl="0" w:tplc="B8A4242A">
      <w:start w:val="1"/>
      <w:numFmt w:val="decimal"/>
      <w:lvlText w:val="%1."/>
      <w:lvlJc w:val="left"/>
      <w:pPr>
        <w:ind w:left="1088" w:hanging="360"/>
      </w:pPr>
      <w:rPr>
        <w:sz w:val="24"/>
        <w:szCs w:val="24"/>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 w15:restartNumberingAfterBreak="0">
    <w:nsid w:val="1D980E67"/>
    <w:multiLevelType w:val="hybridMultilevel"/>
    <w:tmpl w:val="C9FA2BE4"/>
    <w:lvl w:ilvl="0" w:tplc="B8A4242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96741"/>
    <w:multiLevelType w:val="hybridMultilevel"/>
    <w:tmpl w:val="C9FA2BE4"/>
    <w:lvl w:ilvl="0" w:tplc="B8A4242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2E1ACF"/>
    <w:multiLevelType w:val="hybridMultilevel"/>
    <w:tmpl w:val="EA1261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EA7E06"/>
    <w:multiLevelType w:val="hybridMultilevel"/>
    <w:tmpl w:val="034E19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347F59"/>
    <w:multiLevelType w:val="hybridMultilevel"/>
    <w:tmpl w:val="EFE25C16"/>
    <w:lvl w:ilvl="0" w:tplc="17882604">
      <w:numFmt w:val="bullet"/>
      <w:lvlText w:val="-"/>
      <w:lvlJc w:val="left"/>
      <w:pPr>
        <w:ind w:left="-633" w:hanging="360"/>
      </w:pPr>
      <w:rPr>
        <w:rFonts w:ascii="Tahoma" w:eastAsiaTheme="minorEastAsia" w:hAnsi="Tahoma" w:cs="Tahoma" w:hint="default"/>
      </w:rPr>
    </w:lvl>
    <w:lvl w:ilvl="1" w:tplc="08090003">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6" w15:restartNumberingAfterBreak="0">
    <w:nsid w:val="5B836B5E"/>
    <w:multiLevelType w:val="hybridMultilevel"/>
    <w:tmpl w:val="842ADA1E"/>
    <w:lvl w:ilvl="0" w:tplc="28F80732">
      <w:numFmt w:val="bullet"/>
      <w:lvlText w:val="-"/>
      <w:lvlJc w:val="left"/>
      <w:pPr>
        <w:ind w:left="1080" w:hanging="360"/>
      </w:pPr>
      <w:rPr>
        <w:rFonts w:ascii="Cambria" w:eastAsiaTheme="minorEastAsia" w:hAnsi="Cambria"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4F1"/>
    <w:rsid w:val="00033853"/>
    <w:rsid w:val="00046298"/>
    <w:rsid w:val="000928FD"/>
    <w:rsid w:val="000A10C1"/>
    <w:rsid w:val="000B4165"/>
    <w:rsid w:val="000E31B1"/>
    <w:rsid w:val="00150B89"/>
    <w:rsid w:val="00191474"/>
    <w:rsid w:val="001B279F"/>
    <w:rsid w:val="001D7168"/>
    <w:rsid w:val="001E625B"/>
    <w:rsid w:val="00223AF4"/>
    <w:rsid w:val="00237646"/>
    <w:rsid w:val="002776D6"/>
    <w:rsid w:val="002A54BC"/>
    <w:rsid w:val="0030232F"/>
    <w:rsid w:val="00304676"/>
    <w:rsid w:val="00312F7F"/>
    <w:rsid w:val="0037076E"/>
    <w:rsid w:val="00380E00"/>
    <w:rsid w:val="00396F22"/>
    <w:rsid w:val="003A1177"/>
    <w:rsid w:val="00462BE3"/>
    <w:rsid w:val="004B02BC"/>
    <w:rsid w:val="004E7AB6"/>
    <w:rsid w:val="00517C65"/>
    <w:rsid w:val="00530927"/>
    <w:rsid w:val="00577D7B"/>
    <w:rsid w:val="005C055B"/>
    <w:rsid w:val="005D079B"/>
    <w:rsid w:val="0060153E"/>
    <w:rsid w:val="00641B35"/>
    <w:rsid w:val="0066293A"/>
    <w:rsid w:val="00683D53"/>
    <w:rsid w:val="00693C42"/>
    <w:rsid w:val="00695BEE"/>
    <w:rsid w:val="006B217D"/>
    <w:rsid w:val="00754646"/>
    <w:rsid w:val="00787162"/>
    <w:rsid w:val="007E1716"/>
    <w:rsid w:val="007F0AB8"/>
    <w:rsid w:val="00810925"/>
    <w:rsid w:val="0081576F"/>
    <w:rsid w:val="00846E06"/>
    <w:rsid w:val="00891B6B"/>
    <w:rsid w:val="00894315"/>
    <w:rsid w:val="008F262C"/>
    <w:rsid w:val="0092328F"/>
    <w:rsid w:val="009412FF"/>
    <w:rsid w:val="009A06F9"/>
    <w:rsid w:val="009A4880"/>
    <w:rsid w:val="009A63B2"/>
    <w:rsid w:val="009F32A0"/>
    <w:rsid w:val="00A22B69"/>
    <w:rsid w:val="00AB7E62"/>
    <w:rsid w:val="00B11979"/>
    <w:rsid w:val="00B424F1"/>
    <w:rsid w:val="00B46B12"/>
    <w:rsid w:val="00B600B8"/>
    <w:rsid w:val="00BD78CB"/>
    <w:rsid w:val="00C0751E"/>
    <w:rsid w:val="00D17B68"/>
    <w:rsid w:val="00D66E2E"/>
    <w:rsid w:val="00DA2FCA"/>
    <w:rsid w:val="00DA5937"/>
    <w:rsid w:val="00E210FE"/>
    <w:rsid w:val="00E47833"/>
    <w:rsid w:val="00E57B44"/>
    <w:rsid w:val="00E95F0A"/>
    <w:rsid w:val="00EE12C3"/>
    <w:rsid w:val="00F2023C"/>
    <w:rsid w:val="00F53E60"/>
    <w:rsid w:val="00FD3F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84F72E"/>
  <w14:defaultImageDpi w14:val="300"/>
  <w15:docId w15:val="{6A8A0701-C3F5-46C6-BC36-FEAAA1CC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4F1"/>
    <w:pPr>
      <w:tabs>
        <w:tab w:val="center" w:pos="4320"/>
        <w:tab w:val="right" w:pos="8640"/>
      </w:tabs>
    </w:pPr>
  </w:style>
  <w:style w:type="character" w:customStyle="1" w:styleId="HeaderChar">
    <w:name w:val="Header Char"/>
    <w:basedOn w:val="DefaultParagraphFont"/>
    <w:link w:val="Header"/>
    <w:uiPriority w:val="99"/>
    <w:rsid w:val="00B424F1"/>
  </w:style>
  <w:style w:type="paragraph" w:styleId="Footer">
    <w:name w:val="footer"/>
    <w:basedOn w:val="Normal"/>
    <w:link w:val="FooterChar"/>
    <w:uiPriority w:val="99"/>
    <w:unhideWhenUsed/>
    <w:rsid w:val="00B424F1"/>
    <w:pPr>
      <w:tabs>
        <w:tab w:val="center" w:pos="4320"/>
        <w:tab w:val="right" w:pos="8640"/>
      </w:tabs>
    </w:pPr>
  </w:style>
  <w:style w:type="character" w:customStyle="1" w:styleId="FooterChar">
    <w:name w:val="Footer Char"/>
    <w:basedOn w:val="DefaultParagraphFont"/>
    <w:link w:val="Footer"/>
    <w:uiPriority w:val="99"/>
    <w:rsid w:val="00B424F1"/>
  </w:style>
  <w:style w:type="paragraph" w:styleId="ListParagraph">
    <w:name w:val="List Paragraph"/>
    <w:basedOn w:val="Normal"/>
    <w:uiPriority w:val="34"/>
    <w:qFormat/>
    <w:rsid w:val="00B424F1"/>
    <w:pPr>
      <w:ind w:left="720"/>
      <w:contextualSpacing/>
    </w:pPr>
  </w:style>
  <w:style w:type="paragraph" w:customStyle="1" w:styleId="regionatext">
    <w:name w:val="regionatext"/>
    <w:basedOn w:val="Normal"/>
    <w:rsid w:val="009A06F9"/>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A10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0C1"/>
    <w:rPr>
      <w:rFonts w:ascii="Lucida Grande" w:hAnsi="Lucida Grande" w:cs="Lucida Grande"/>
      <w:sz w:val="18"/>
      <w:szCs w:val="18"/>
    </w:rPr>
  </w:style>
  <w:style w:type="character" w:customStyle="1" w:styleId="apple-tab-span">
    <w:name w:val="apple-tab-span"/>
    <w:basedOn w:val="DefaultParagraphFont"/>
    <w:rsid w:val="00F20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812348">
      <w:bodyDiv w:val="1"/>
      <w:marLeft w:val="0"/>
      <w:marRight w:val="0"/>
      <w:marTop w:val="0"/>
      <w:marBottom w:val="0"/>
      <w:divBdr>
        <w:top w:val="none" w:sz="0" w:space="0" w:color="auto"/>
        <w:left w:val="none" w:sz="0" w:space="0" w:color="auto"/>
        <w:bottom w:val="none" w:sz="0" w:space="0" w:color="auto"/>
        <w:right w:val="none" w:sz="0" w:space="0" w:color="auto"/>
      </w:divBdr>
    </w:div>
    <w:div w:id="1806241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mdeadman</dc:creator>
  <cp:keywords/>
  <dc:description/>
  <cp:lastModifiedBy>sasjones</cp:lastModifiedBy>
  <cp:revision>5</cp:revision>
  <cp:lastPrinted>2016-03-22T15:42:00Z</cp:lastPrinted>
  <dcterms:created xsi:type="dcterms:W3CDTF">2016-10-17T08:15:00Z</dcterms:created>
  <dcterms:modified xsi:type="dcterms:W3CDTF">2017-01-03T16:00:00Z</dcterms:modified>
</cp:coreProperties>
</file>